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BF0" w:rsidRDefault="00B75BF0" w:rsidP="00B75BF0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2665730</wp:posOffset>
            </wp:positionH>
            <wp:positionV relativeFrom="paragraph">
              <wp:posOffset>-131445</wp:posOffset>
            </wp:positionV>
            <wp:extent cx="486410" cy="609600"/>
            <wp:effectExtent l="19050" t="0" r="8890" b="0"/>
            <wp:wrapSquare wrapText="bothSides"/>
            <wp:docPr id="5" name="Рисунок 5" descr="герб павлово оттенки серого_маленьк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 павлово оттенки серого_маленький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41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4677"/>
      </w:tblGrid>
      <w:tr w:rsidR="00B75BF0" w:rsidTr="00963637">
        <w:trPr>
          <w:cantSplit/>
        </w:trPr>
        <w:tc>
          <w:tcPr>
            <w:tcW w:w="10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5BF0" w:rsidRPr="00B75BF0" w:rsidRDefault="00B75BF0" w:rsidP="00B75BF0">
            <w:pPr>
              <w:pStyle w:val="1"/>
              <w:ind w:left="-108" w:right="600"/>
              <w:rPr>
                <w:rFonts w:ascii="Times New Roman" w:hAnsi="Times New Roman"/>
                <w:sz w:val="36"/>
                <w:szCs w:val="36"/>
              </w:rPr>
            </w:pPr>
            <w:r w:rsidRPr="00B75BF0">
              <w:rPr>
                <w:rFonts w:ascii="Times New Roman" w:hAnsi="Times New Roman"/>
                <w:sz w:val="36"/>
                <w:szCs w:val="36"/>
              </w:rPr>
              <w:t>Администрация Павловского муниципального округа</w:t>
            </w:r>
          </w:p>
          <w:p w:rsidR="00B75BF0" w:rsidRPr="00B75BF0" w:rsidRDefault="00B75BF0" w:rsidP="00B75BF0">
            <w:pPr>
              <w:ind w:right="459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B75BF0">
              <w:rPr>
                <w:rFonts w:ascii="Times New Roman" w:hAnsi="Times New Roman" w:cs="Times New Roman"/>
                <w:b/>
                <w:sz w:val="36"/>
                <w:szCs w:val="36"/>
              </w:rPr>
              <w:t>Нижегородской области</w:t>
            </w:r>
          </w:p>
          <w:p w:rsidR="00B75BF0" w:rsidRPr="00C36169" w:rsidRDefault="00B75BF0" w:rsidP="00B75BF0">
            <w:pPr>
              <w:pStyle w:val="2"/>
              <w:ind w:left="-108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                         </w:t>
            </w:r>
            <w:r w:rsidRPr="00C36169">
              <w:rPr>
                <w:rFonts w:ascii="Times New Roman" w:hAnsi="Times New Roman"/>
                <w:b w:val="0"/>
              </w:rPr>
              <w:t>П О С Т А Н О В Л Е Н И Е</w:t>
            </w:r>
          </w:p>
          <w:p w:rsidR="00B75BF0" w:rsidRDefault="00B75BF0" w:rsidP="00963637">
            <w:pPr>
              <w:jc w:val="center"/>
              <w:rPr>
                <w:b/>
                <w:sz w:val="32"/>
              </w:rPr>
            </w:pPr>
          </w:p>
        </w:tc>
      </w:tr>
      <w:tr w:rsidR="00B75BF0" w:rsidRPr="00B75BF0" w:rsidTr="00963637">
        <w:trPr>
          <w:cantSplit/>
        </w:trPr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</w:tcPr>
          <w:p w:rsidR="00B75BF0" w:rsidRPr="00B75BF0" w:rsidRDefault="00D56424" w:rsidP="009636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05.05.2023</w:t>
            </w:r>
            <w:bookmarkStart w:id="0" w:name="_GoBack"/>
            <w:bookmarkEnd w:id="0"/>
            <w:r w:rsidR="00B75BF0" w:rsidRPr="00B75B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75BF0" w:rsidRPr="00B75BF0" w:rsidRDefault="00B75BF0" w:rsidP="00D564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5BF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№ </w:t>
            </w:r>
            <w:r w:rsidR="00D56424">
              <w:rPr>
                <w:rFonts w:ascii="Times New Roman" w:hAnsi="Times New Roman" w:cs="Times New Roman"/>
                <w:sz w:val="28"/>
                <w:szCs w:val="28"/>
              </w:rPr>
              <w:t>559</w:t>
            </w:r>
          </w:p>
        </w:tc>
      </w:tr>
    </w:tbl>
    <w:p w:rsidR="00791F6A" w:rsidRPr="00A34991" w:rsidRDefault="00791F6A" w:rsidP="00791F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3499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 внесении изменений и дополнений в Постановление администрации Павловского муниципального округа </w:t>
      </w:r>
      <w:r w:rsidRPr="00A34991">
        <w:rPr>
          <w:rFonts w:ascii="Times New Roman" w:hAnsi="Times New Roman" w:cs="Times New Roman"/>
          <w:color w:val="000000"/>
          <w:sz w:val="24"/>
          <w:szCs w:val="24"/>
        </w:rPr>
        <w:t xml:space="preserve">№1440 от 07.09.2022г. </w:t>
      </w:r>
    </w:p>
    <w:p w:rsidR="00B75BF0" w:rsidRPr="00A34991" w:rsidRDefault="00791F6A" w:rsidP="00791F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34991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B75BF0" w:rsidRPr="00A3499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Об утверждении административного регламента по предоставлению муниципальной услуги «Выдача разрешения (ордера) на производство земляных, </w:t>
      </w:r>
      <w:r w:rsidR="00B75BF0" w:rsidRPr="00A34991">
        <w:rPr>
          <w:rFonts w:ascii="Times New Roman" w:hAnsi="Times New Roman" w:cs="Times New Roman"/>
          <w:bCs/>
          <w:sz w:val="24"/>
          <w:szCs w:val="24"/>
        </w:rPr>
        <w:t>строительных, мелиоративных</w:t>
      </w:r>
      <w:r w:rsidR="00B75BF0" w:rsidRPr="00A34991">
        <w:rPr>
          <w:rFonts w:ascii="Times New Roman" w:hAnsi="Times New Roman" w:cs="Times New Roman"/>
          <w:bCs/>
          <w:color w:val="000000"/>
          <w:sz w:val="24"/>
          <w:szCs w:val="24"/>
        </w:rPr>
        <w:t>, хозяйственных, ремонтных работ и работ по прокладке и переустройству инженерных сетей и коммуникаций на территории Павлово Павловского муниципального округа Нижегородской области»</w:t>
      </w:r>
      <w:r w:rsidRPr="00A34991">
        <w:rPr>
          <w:rFonts w:ascii="Times New Roman" w:hAnsi="Times New Roman" w:cs="Times New Roman"/>
          <w:bCs/>
          <w:color w:val="000000"/>
          <w:sz w:val="24"/>
          <w:szCs w:val="24"/>
        </w:rPr>
        <w:t>»</w:t>
      </w:r>
    </w:p>
    <w:p w:rsidR="00791F6A" w:rsidRPr="00A34991" w:rsidRDefault="00791F6A" w:rsidP="00856001">
      <w:pPr>
        <w:autoSpaceDE w:val="0"/>
        <w:autoSpaceDN w:val="0"/>
        <w:adjustRightInd w:val="0"/>
        <w:spacing w:line="240" w:lineRule="auto"/>
        <w:ind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75BF0" w:rsidRPr="00A34991" w:rsidRDefault="00B75BF0" w:rsidP="006422E3">
      <w:pPr>
        <w:tabs>
          <w:tab w:val="left" w:pos="426"/>
        </w:tabs>
        <w:autoSpaceDE w:val="0"/>
        <w:autoSpaceDN w:val="0"/>
        <w:adjustRightInd w:val="0"/>
        <w:spacing w:line="240" w:lineRule="auto"/>
        <w:ind w:left="-284" w:right="-284" w:firstLine="284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A34991">
        <w:rPr>
          <w:rFonts w:ascii="Times New Roman" w:hAnsi="Times New Roman" w:cs="Times New Roman"/>
          <w:bCs/>
          <w:sz w:val="24"/>
          <w:szCs w:val="24"/>
        </w:rPr>
        <w:t xml:space="preserve">В целях приведения постановления </w:t>
      </w:r>
      <w:r w:rsidR="00791F6A" w:rsidRPr="00A34991">
        <w:rPr>
          <w:rFonts w:ascii="Times New Roman" w:hAnsi="Times New Roman" w:cs="Times New Roman"/>
          <w:bCs/>
          <w:sz w:val="24"/>
          <w:szCs w:val="24"/>
        </w:rPr>
        <w:t xml:space="preserve">администрации </w:t>
      </w:r>
      <w:r w:rsidRPr="00A34991">
        <w:rPr>
          <w:rFonts w:ascii="Times New Roman" w:hAnsi="Times New Roman" w:cs="Times New Roman"/>
          <w:bCs/>
          <w:sz w:val="24"/>
          <w:szCs w:val="24"/>
        </w:rPr>
        <w:t>в соответствии с действующим законода</w:t>
      </w:r>
      <w:r w:rsidR="00791F6A" w:rsidRPr="00A34991">
        <w:rPr>
          <w:rFonts w:ascii="Times New Roman" w:hAnsi="Times New Roman" w:cs="Times New Roman"/>
          <w:bCs/>
          <w:sz w:val="24"/>
          <w:szCs w:val="24"/>
        </w:rPr>
        <w:t xml:space="preserve">тельством Российской Федерации, </w:t>
      </w:r>
      <w:r w:rsidRPr="00A34991">
        <w:rPr>
          <w:rFonts w:ascii="Times New Roman" w:hAnsi="Times New Roman" w:cs="Times New Roman"/>
          <w:bCs/>
          <w:sz w:val="24"/>
          <w:szCs w:val="24"/>
        </w:rPr>
        <w:t xml:space="preserve">совершенствования работы по выдаче </w:t>
      </w:r>
      <w:r w:rsidRPr="00A3499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разрешения (ордера) на производство земляных, </w:t>
      </w:r>
      <w:r w:rsidRPr="00A34991">
        <w:rPr>
          <w:rFonts w:ascii="Times New Roman" w:hAnsi="Times New Roman" w:cs="Times New Roman"/>
          <w:bCs/>
          <w:sz w:val="24"/>
          <w:szCs w:val="24"/>
        </w:rPr>
        <w:t>строительных, мелиоративных</w:t>
      </w:r>
      <w:r w:rsidRPr="00A34991">
        <w:rPr>
          <w:rFonts w:ascii="Times New Roman" w:hAnsi="Times New Roman" w:cs="Times New Roman"/>
          <w:bCs/>
          <w:color w:val="000000"/>
          <w:sz w:val="24"/>
          <w:szCs w:val="24"/>
        </w:rPr>
        <w:t>, хозяйственных, ремонтных работ и работ по прокладке и переустройству инженерных сетей и коммуникаций на территории Павловского муниципального округа Нижегородской области</w:t>
      </w:r>
      <w:r w:rsidRPr="00A34991">
        <w:rPr>
          <w:rFonts w:ascii="Times New Roman" w:hAnsi="Times New Roman" w:cs="Times New Roman"/>
          <w:bCs/>
          <w:sz w:val="24"/>
          <w:szCs w:val="24"/>
        </w:rPr>
        <w:t xml:space="preserve">,  руководствуясь  Гражданским </w:t>
      </w:r>
      <w:hyperlink r:id="rId6" w:history="1">
        <w:r w:rsidRPr="00A34991">
          <w:rPr>
            <w:rFonts w:ascii="Times New Roman" w:hAnsi="Times New Roman" w:cs="Times New Roman"/>
            <w:bCs/>
            <w:color w:val="000000"/>
            <w:sz w:val="24"/>
            <w:szCs w:val="24"/>
          </w:rPr>
          <w:t>кодексом</w:t>
        </w:r>
      </w:hyperlink>
      <w:r w:rsidRPr="00A34991">
        <w:rPr>
          <w:rFonts w:ascii="Times New Roman" w:hAnsi="Times New Roman" w:cs="Times New Roman"/>
          <w:bCs/>
          <w:sz w:val="24"/>
          <w:szCs w:val="24"/>
        </w:rPr>
        <w:t xml:space="preserve"> Российской Федерации</w:t>
      </w:r>
      <w:r w:rsidR="00B3026E" w:rsidRPr="00A34991">
        <w:rPr>
          <w:rFonts w:ascii="Times New Roman" w:hAnsi="Times New Roman" w:cs="Times New Roman"/>
          <w:bCs/>
          <w:sz w:val="24"/>
          <w:szCs w:val="24"/>
        </w:rPr>
        <w:t xml:space="preserve"> от 30.11.1994 №51-ФЗ</w:t>
      </w:r>
      <w:r w:rsidRPr="00A34991">
        <w:rPr>
          <w:rFonts w:ascii="Times New Roman" w:hAnsi="Times New Roman" w:cs="Times New Roman"/>
          <w:bCs/>
          <w:sz w:val="24"/>
          <w:szCs w:val="24"/>
        </w:rPr>
        <w:t xml:space="preserve">, Земельным </w:t>
      </w:r>
      <w:hyperlink r:id="rId7" w:history="1">
        <w:r w:rsidRPr="00A34991">
          <w:rPr>
            <w:rFonts w:ascii="Times New Roman" w:hAnsi="Times New Roman" w:cs="Times New Roman"/>
            <w:bCs/>
            <w:color w:val="000000"/>
            <w:sz w:val="24"/>
            <w:szCs w:val="24"/>
          </w:rPr>
          <w:t>кодексом</w:t>
        </w:r>
      </w:hyperlink>
      <w:r w:rsidRPr="00A34991">
        <w:rPr>
          <w:rFonts w:ascii="Times New Roman" w:hAnsi="Times New Roman" w:cs="Times New Roman"/>
          <w:bCs/>
          <w:sz w:val="24"/>
          <w:szCs w:val="24"/>
        </w:rPr>
        <w:t xml:space="preserve"> Российской Федерации</w:t>
      </w:r>
      <w:r w:rsidR="00B3026E" w:rsidRPr="00A34991">
        <w:rPr>
          <w:rFonts w:ascii="Times New Roman" w:hAnsi="Times New Roman" w:cs="Times New Roman"/>
          <w:bCs/>
          <w:sz w:val="24"/>
          <w:szCs w:val="24"/>
        </w:rPr>
        <w:t xml:space="preserve"> от 25.10.2001 №136-ФЗ</w:t>
      </w:r>
      <w:r w:rsidRPr="00A34991">
        <w:rPr>
          <w:rFonts w:ascii="Times New Roman" w:hAnsi="Times New Roman" w:cs="Times New Roman"/>
          <w:bCs/>
          <w:sz w:val="24"/>
          <w:szCs w:val="24"/>
        </w:rPr>
        <w:t xml:space="preserve">, Градостроительным </w:t>
      </w:r>
      <w:hyperlink r:id="rId8" w:history="1">
        <w:r w:rsidRPr="00A34991">
          <w:rPr>
            <w:rFonts w:ascii="Times New Roman" w:hAnsi="Times New Roman" w:cs="Times New Roman"/>
            <w:bCs/>
            <w:color w:val="000000"/>
            <w:sz w:val="24"/>
            <w:szCs w:val="24"/>
          </w:rPr>
          <w:t>кодексом</w:t>
        </w:r>
      </w:hyperlink>
      <w:r w:rsidRPr="00A34991">
        <w:rPr>
          <w:rFonts w:ascii="Times New Roman" w:hAnsi="Times New Roman" w:cs="Times New Roman"/>
          <w:bCs/>
          <w:sz w:val="24"/>
          <w:szCs w:val="24"/>
        </w:rPr>
        <w:t xml:space="preserve"> Российской Федерации</w:t>
      </w:r>
      <w:r w:rsidR="00B3026E" w:rsidRPr="00A34991">
        <w:rPr>
          <w:rFonts w:ascii="Times New Roman" w:hAnsi="Times New Roman" w:cs="Times New Roman"/>
          <w:bCs/>
          <w:sz w:val="24"/>
          <w:szCs w:val="24"/>
        </w:rPr>
        <w:t xml:space="preserve"> от 29.12.2004 №190-ФЗ</w:t>
      </w:r>
      <w:r w:rsidRPr="00A34991">
        <w:rPr>
          <w:rFonts w:ascii="Times New Roman" w:hAnsi="Times New Roman" w:cs="Times New Roman"/>
          <w:bCs/>
          <w:sz w:val="24"/>
          <w:szCs w:val="24"/>
        </w:rPr>
        <w:t xml:space="preserve">,  Жилищным </w:t>
      </w:r>
      <w:hyperlink r:id="rId9" w:history="1">
        <w:r w:rsidRPr="00A34991">
          <w:rPr>
            <w:rFonts w:ascii="Times New Roman" w:hAnsi="Times New Roman" w:cs="Times New Roman"/>
            <w:bCs/>
            <w:color w:val="000000"/>
            <w:sz w:val="24"/>
            <w:szCs w:val="24"/>
          </w:rPr>
          <w:t>кодексом</w:t>
        </w:r>
      </w:hyperlink>
      <w:r w:rsidRPr="00A34991">
        <w:rPr>
          <w:rFonts w:ascii="Times New Roman" w:hAnsi="Times New Roman" w:cs="Times New Roman"/>
          <w:bCs/>
          <w:sz w:val="24"/>
          <w:szCs w:val="24"/>
        </w:rPr>
        <w:t xml:space="preserve"> Российской Федерации</w:t>
      </w:r>
      <w:r w:rsidR="00B3026E" w:rsidRPr="00A34991">
        <w:rPr>
          <w:rFonts w:ascii="Times New Roman" w:hAnsi="Times New Roman" w:cs="Times New Roman"/>
          <w:bCs/>
          <w:sz w:val="24"/>
          <w:szCs w:val="24"/>
        </w:rPr>
        <w:t xml:space="preserve"> от 29.12.2004 №188-ФЗ</w:t>
      </w:r>
      <w:r w:rsidRPr="00A34991">
        <w:rPr>
          <w:rFonts w:ascii="Times New Roman" w:hAnsi="Times New Roman" w:cs="Times New Roman"/>
          <w:bCs/>
          <w:sz w:val="24"/>
          <w:szCs w:val="24"/>
        </w:rPr>
        <w:t xml:space="preserve">, </w:t>
      </w:r>
      <w:hyperlink r:id="rId10" w:history="1">
        <w:r w:rsidRPr="00A34991">
          <w:rPr>
            <w:rFonts w:ascii="Times New Roman" w:hAnsi="Times New Roman" w:cs="Times New Roman"/>
            <w:bCs/>
            <w:color w:val="000000"/>
            <w:sz w:val="24"/>
            <w:szCs w:val="24"/>
          </w:rPr>
          <w:t>Конституцией</w:t>
        </w:r>
      </w:hyperlink>
      <w:r w:rsidRPr="00A3499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Российской Федерации</w:t>
      </w:r>
      <w:r w:rsidR="00B3026E" w:rsidRPr="00A3499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от 12.12.1993</w:t>
      </w:r>
      <w:r w:rsidRPr="00A34991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Pr="00A34991">
        <w:rPr>
          <w:rFonts w:ascii="Times New Roman" w:hAnsi="Times New Roman" w:cs="Times New Roman"/>
          <w:bCs/>
          <w:sz w:val="24"/>
          <w:szCs w:val="24"/>
        </w:rPr>
        <w:t xml:space="preserve"> Кодексом Российской Федерации об административных правонарушениях</w:t>
      </w:r>
      <w:r w:rsidR="00B3026E" w:rsidRPr="00A34991">
        <w:rPr>
          <w:rFonts w:ascii="Times New Roman" w:hAnsi="Times New Roman" w:cs="Times New Roman"/>
          <w:bCs/>
          <w:sz w:val="24"/>
          <w:szCs w:val="24"/>
        </w:rPr>
        <w:t xml:space="preserve"> от 30.12.2001 №195-ФЗ</w:t>
      </w:r>
      <w:r w:rsidRPr="00A34991">
        <w:rPr>
          <w:rFonts w:ascii="Times New Roman" w:hAnsi="Times New Roman" w:cs="Times New Roman"/>
          <w:bCs/>
          <w:sz w:val="24"/>
          <w:szCs w:val="24"/>
        </w:rPr>
        <w:t>,</w:t>
      </w:r>
      <w:r w:rsidR="00791F6A" w:rsidRPr="00A34991"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11" w:history="1">
        <w:r w:rsidRPr="00A34991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A3499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34991">
        <w:rPr>
          <w:rFonts w:ascii="Times New Roman" w:hAnsi="Times New Roman" w:cs="Times New Roman"/>
          <w:bCs/>
          <w:sz w:val="24"/>
          <w:szCs w:val="24"/>
        </w:rPr>
        <w:t xml:space="preserve">Нижегородской области от 20 мая 2003 г. № 34-З «Об административных правонарушениях», Федеральным </w:t>
      </w:r>
      <w:hyperlink r:id="rId12" w:history="1">
        <w:r w:rsidRPr="00A34991">
          <w:rPr>
            <w:rFonts w:ascii="Times New Roman" w:hAnsi="Times New Roman" w:cs="Times New Roman"/>
            <w:bCs/>
            <w:color w:val="000000"/>
            <w:sz w:val="24"/>
            <w:szCs w:val="24"/>
          </w:rPr>
          <w:t>законом</w:t>
        </w:r>
      </w:hyperlink>
      <w:r w:rsidRPr="00A34991">
        <w:rPr>
          <w:rFonts w:ascii="Times New Roman" w:hAnsi="Times New Roman" w:cs="Times New Roman"/>
          <w:bCs/>
          <w:sz w:val="24"/>
          <w:szCs w:val="24"/>
        </w:rPr>
        <w:t xml:space="preserve"> от 06.10.2003 №131-ФЗ «Об общих принципах организации местного самоуправления в Российской Федерации», Федеральным законом № 210-ФЗ от 27 июля 2010 года «Об организации предоставления государственных и муниципальных услуг», Федеральным законом от 27.07.2006 №152-ФЗ «О персональных данных», Федеральным законом от 25.06.2002 г. № 73-ФЗ «Об объектах культурного наследия (памятниках истории и культуры) народов Российской Федерации», Законом Нижегородской области от 10.09.2010 №144-3 «Об обеспечении  чистоты и порядка на территории Нижегородской области», Правилами благоустройства Павловского муниципального округа Нижегородской области, </w:t>
      </w:r>
      <w:r w:rsidRPr="00A3499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утвержденными Решением Совета депутатов Павловского муниципа</w:t>
      </w:r>
      <w:r w:rsidR="00791F6A" w:rsidRPr="00A3499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льного округа от 12.10.2021г. №</w:t>
      </w:r>
      <w:r w:rsidRPr="00A3499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85, </w:t>
      </w:r>
      <w:hyperlink r:id="rId13" w:history="1">
        <w:r w:rsidRPr="00A34991">
          <w:rPr>
            <w:rFonts w:ascii="Times New Roman" w:hAnsi="Times New Roman" w:cs="Times New Roman"/>
            <w:bCs/>
            <w:color w:val="000000"/>
            <w:sz w:val="24"/>
            <w:szCs w:val="24"/>
          </w:rPr>
          <w:t>Уставом</w:t>
        </w:r>
      </w:hyperlink>
      <w:r w:rsidRPr="00A3499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Павловского муниципального округа </w:t>
      </w:r>
      <w:r w:rsidRPr="00A34991">
        <w:rPr>
          <w:rFonts w:ascii="Times New Roman" w:hAnsi="Times New Roman" w:cs="Times New Roman"/>
          <w:bCs/>
          <w:color w:val="000000"/>
          <w:sz w:val="24"/>
          <w:szCs w:val="24"/>
        </w:rPr>
        <w:t>Нижегородской области</w:t>
      </w:r>
      <w:r w:rsidRPr="00A3499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3499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администрация Павловского муниципального округа постановляет:</w:t>
      </w:r>
    </w:p>
    <w:p w:rsidR="00791F6A" w:rsidRPr="00A34991" w:rsidRDefault="00791F6A" w:rsidP="006422E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-284" w:right="-284"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499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Внести в </w:t>
      </w:r>
      <w:r w:rsidRPr="00A3499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Постановление администрации Павловского муниципального округа </w:t>
      </w:r>
      <w:r w:rsidRPr="00A34991">
        <w:rPr>
          <w:rFonts w:ascii="Times New Roman" w:hAnsi="Times New Roman" w:cs="Times New Roman"/>
          <w:color w:val="000000"/>
          <w:sz w:val="24"/>
          <w:szCs w:val="24"/>
        </w:rPr>
        <w:t>№1440 от 07.09.2022г. «</w:t>
      </w:r>
      <w:r w:rsidRPr="00A3499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Об утверждении административного регламента по предоставлению муниципальной услуги «Выдача разрешения (ордера) на производство земляных, </w:t>
      </w:r>
      <w:r w:rsidRPr="00A34991">
        <w:rPr>
          <w:rFonts w:ascii="Times New Roman" w:hAnsi="Times New Roman" w:cs="Times New Roman"/>
          <w:bCs/>
          <w:sz w:val="24"/>
          <w:szCs w:val="24"/>
        </w:rPr>
        <w:t>строительных, мелиоративных</w:t>
      </w:r>
      <w:r w:rsidRPr="00A3499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хозяйственных, ремонтных работ и работ по прокладке и переустройству инженерных сетей и коммуникаций на территории Павлово Павловского муниципального округа Нижегородской области»» </w:t>
      </w:r>
      <w:r w:rsidR="002C37E4" w:rsidRPr="00A34991">
        <w:rPr>
          <w:rFonts w:ascii="Times New Roman" w:hAnsi="Times New Roman" w:cs="Times New Roman"/>
          <w:bCs/>
          <w:color w:val="000000"/>
          <w:sz w:val="24"/>
          <w:szCs w:val="24"/>
        </w:rPr>
        <w:t>с</w:t>
      </w:r>
      <w:r w:rsidRPr="00A34991">
        <w:rPr>
          <w:rFonts w:ascii="Times New Roman" w:hAnsi="Times New Roman" w:cs="Times New Roman"/>
          <w:bCs/>
          <w:sz w:val="24"/>
          <w:szCs w:val="24"/>
        </w:rPr>
        <w:t xml:space="preserve">ледующие </w:t>
      </w:r>
      <w:r w:rsidR="002C37E4" w:rsidRPr="00A34991">
        <w:rPr>
          <w:rFonts w:ascii="Times New Roman" w:hAnsi="Times New Roman" w:cs="Times New Roman"/>
          <w:bCs/>
          <w:sz w:val="24"/>
          <w:szCs w:val="24"/>
        </w:rPr>
        <w:t>изменения и дополнения:</w:t>
      </w:r>
    </w:p>
    <w:p w:rsidR="002C37E4" w:rsidRPr="00A34991" w:rsidRDefault="002C37E4" w:rsidP="006422E3">
      <w:pPr>
        <w:pStyle w:val="a3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-284" w:right="-284"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4991">
        <w:rPr>
          <w:rFonts w:ascii="Times New Roman" w:hAnsi="Times New Roman" w:cs="Times New Roman"/>
          <w:bCs/>
          <w:sz w:val="24"/>
          <w:szCs w:val="24"/>
        </w:rPr>
        <w:t>Преамбулу Постановления изложить в следующей редакции:</w:t>
      </w:r>
    </w:p>
    <w:p w:rsidR="00895294" w:rsidRPr="00A34991" w:rsidRDefault="002C37E4" w:rsidP="006422E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-284" w:righ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34991">
        <w:rPr>
          <w:rFonts w:ascii="Times New Roman" w:hAnsi="Times New Roman" w:cs="Times New Roman"/>
          <w:bCs/>
          <w:sz w:val="24"/>
          <w:szCs w:val="24"/>
        </w:rPr>
        <w:t xml:space="preserve">«В целях совершенствования работы по выдаче </w:t>
      </w:r>
      <w:r w:rsidRPr="00A3499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разрешения (ордера) на производство земляных, </w:t>
      </w:r>
      <w:r w:rsidRPr="00A34991">
        <w:rPr>
          <w:rFonts w:ascii="Times New Roman" w:hAnsi="Times New Roman" w:cs="Times New Roman"/>
          <w:bCs/>
          <w:sz w:val="24"/>
          <w:szCs w:val="24"/>
        </w:rPr>
        <w:t>строительных, мелиоративных</w:t>
      </w:r>
      <w:r w:rsidRPr="00A3499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хозяйственных, ремонтных работ и работ по </w:t>
      </w:r>
      <w:r w:rsidRPr="00A34991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прокладке и переустройству инженерных сетей и коммуникаций на территории Павловского муниципального округа Нижегородской области</w:t>
      </w:r>
      <w:r w:rsidRPr="00A34991">
        <w:rPr>
          <w:rFonts w:ascii="Times New Roman" w:hAnsi="Times New Roman" w:cs="Times New Roman"/>
          <w:bCs/>
          <w:sz w:val="24"/>
          <w:szCs w:val="24"/>
        </w:rPr>
        <w:t xml:space="preserve">, руководствуясь  </w:t>
      </w:r>
      <w:r w:rsidR="00B3026E" w:rsidRPr="00A34991">
        <w:rPr>
          <w:rFonts w:ascii="Times New Roman" w:hAnsi="Times New Roman" w:cs="Times New Roman"/>
          <w:bCs/>
          <w:sz w:val="24"/>
          <w:szCs w:val="24"/>
        </w:rPr>
        <w:t xml:space="preserve">Гражданским </w:t>
      </w:r>
      <w:hyperlink r:id="rId14" w:history="1">
        <w:r w:rsidR="00B3026E" w:rsidRPr="00A34991">
          <w:rPr>
            <w:rFonts w:ascii="Times New Roman" w:hAnsi="Times New Roman" w:cs="Times New Roman"/>
            <w:bCs/>
            <w:color w:val="000000"/>
            <w:sz w:val="24"/>
            <w:szCs w:val="24"/>
          </w:rPr>
          <w:t>кодексом</w:t>
        </w:r>
      </w:hyperlink>
      <w:r w:rsidR="00B3026E" w:rsidRPr="00A34991">
        <w:rPr>
          <w:rFonts w:ascii="Times New Roman" w:hAnsi="Times New Roman" w:cs="Times New Roman"/>
          <w:bCs/>
          <w:sz w:val="24"/>
          <w:szCs w:val="24"/>
        </w:rPr>
        <w:t xml:space="preserve"> Российской Федерации от 30.11.1994 №51-ФЗ, Земельным </w:t>
      </w:r>
      <w:hyperlink r:id="rId15" w:history="1">
        <w:r w:rsidR="00B3026E" w:rsidRPr="00A34991">
          <w:rPr>
            <w:rFonts w:ascii="Times New Roman" w:hAnsi="Times New Roman" w:cs="Times New Roman"/>
            <w:bCs/>
            <w:color w:val="000000"/>
            <w:sz w:val="24"/>
            <w:szCs w:val="24"/>
          </w:rPr>
          <w:t>кодексом</w:t>
        </w:r>
      </w:hyperlink>
      <w:r w:rsidR="00B3026E" w:rsidRPr="00A34991">
        <w:rPr>
          <w:rFonts w:ascii="Times New Roman" w:hAnsi="Times New Roman" w:cs="Times New Roman"/>
          <w:bCs/>
          <w:sz w:val="24"/>
          <w:szCs w:val="24"/>
        </w:rPr>
        <w:t xml:space="preserve"> Российской Федерации от 25.10.2001 №136-ФЗ, Градостроительным </w:t>
      </w:r>
      <w:hyperlink r:id="rId16" w:history="1">
        <w:r w:rsidR="00B3026E" w:rsidRPr="00A34991">
          <w:rPr>
            <w:rFonts w:ascii="Times New Roman" w:hAnsi="Times New Roman" w:cs="Times New Roman"/>
            <w:bCs/>
            <w:color w:val="000000"/>
            <w:sz w:val="24"/>
            <w:szCs w:val="24"/>
          </w:rPr>
          <w:t>кодексом</w:t>
        </w:r>
      </w:hyperlink>
      <w:r w:rsidR="00B3026E" w:rsidRPr="00A34991">
        <w:rPr>
          <w:rFonts w:ascii="Times New Roman" w:hAnsi="Times New Roman" w:cs="Times New Roman"/>
          <w:bCs/>
          <w:sz w:val="24"/>
          <w:szCs w:val="24"/>
        </w:rPr>
        <w:t xml:space="preserve"> Российской Федерации от 29.12.2004 №190-ФЗ,  Жилищным </w:t>
      </w:r>
      <w:hyperlink r:id="rId17" w:history="1">
        <w:r w:rsidR="00B3026E" w:rsidRPr="00A34991">
          <w:rPr>
            <w:rFonts w:ascii="Times New Roman" w:hAnsi="Times New Roman" w:cs="Times New Roman"/>
            <w:bCs/>
            <w:color w:val="000000"/>
            <w:sz w:val="24"/>
            <w:szCs w:val="24"/>
          </w:rPr>
          <w:t>кодексом</w:t>
        </w:r>
      </w:hyperlink>
      <w:r w:rsidR="00B3026E" w:rsidRPr="00A34991">
        <w:rPr>
          <w:rFonts w:ascii="Times New Roman" w:hAnsi="Times New Roman" w:cs="Times New Roman"/>
          <w:bCs/>
          <w:sz w:val="24"/>
          <w:szCs w:val="24"/>
        </w:rPr>
        <w:t xml:space="preserve"> Российской Федерации от 29.12.2004 №188-ФЗ, </w:t>
      </w:r>
      <w:hyperlink r:id="rId18" w:history="1">
        <w:r w:rsidR="00B3026E" w:rsidRPr="00A34991">
          <w:rPr>
            <w:rFonts w:ascii="Times New Roman" w:hAnsi="Times New Roman" w:cs="Times New Roman"/>
            <w:bCs/>
            <w:color w:val="000000"/>
            <w:sz w:val="24"/>
            <w:szCs w:val="24"/>
          </w:rPr>
          <w:t>Конституцией</w:t>
        </w:r>
      </w:hyperlink>
      <w:r w:rsidR="00B3026E" w:rsidRPr="00A3499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Российской Федерации от 12.12.1993,</w:t>
      </w:r>
      <w:r w:rsidR="00B3026E" w:rsidRPr="00A34991">
        <w:rPr>
          <w:rFonts w:ascii="Times New Roman" w:hAnsi="Times New Roman" w:cs="Times New Roman"/>
          <w:bCs/>
          <w:sz w:val="24"/>
          <w:szCs w:val="24"/>
        </w:rPr>
        <w:t xml:space="preserve"> Кодексом Российской Федерации об административных правонарушениях от 30.12.2001 №195-ФЗ, </w:t>
      </w:r>
      <w:hyperlink r:id="rId19" w:history="1">
        <w:r w:rsidR="00B3026E" w:rsidRPr="00A34991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="00B3026E" w:rsidRPr="00A3499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3026E" w:rsidRPr="00A34991">
        <w:rPr>
          <w:rFonts w:ascii="Times New Roman" w:hAnsi="Times New Roman" w:cs="Times New Roman"/>
          <w:bCs/>
          <w:sz w:val="24"/>
          <w:szCs w:val="24"/>
        </w:rPr>
        <w:t xml:space="preserve">Нижегородской области от 20 мая 2003 г. № 34-З «Об административных правонарушениях», Федеральным </w:t>
      </w:r>
      <w:hyperlink r:id="rId20" w:history="1">
        <w:r w:rsidR="00B3026E" w:rsidRPr="00A34991">
          <w:rPr>
            <w:rFonts w:ascii="Times New Roman" w:hAnsi="Times New Roman" w:cs="Times New Roman"/>
            <w:bCs/>
            <w:color w:val="000000"/>
            <w:sz w:val="24"/>
            <w:szCs w:val="24"/>
          </w:rPr>
          <w:t>законом</w:t>
        </w:r>
      </w:hyperlink>
      <w:r w:rsidR="00B3026E" w:rsidRPr="00A34991">
        <w:rPr>
          <w:rFonts w:ascii="Times New Roman" w:hAnsi="Times New Roman" w:cs="Times New Roman"/>
          <w:bCs/>
          <w:sz w:val="24"/>
          <w:szCs w:val="24"/>
        </w:rPr>
        <w:t xml:space="preserve"> от 06.10.2003 №131-ФЗ «Об общих принципах организации местного самоуправления в Российской Федерации», Федеральным законом № 210-ФЗ от 27 июля 2010 года «Об организации предоставления государственных и муниципальных услуг», Федеральным законом от 27.07.2006 №152-ФЗ «О персональных данных», Федеральным законом от 25.06.2002 г. № 73-ФЗ «Об объектах культурного наследия (памятниках истории и культуры) народов Российской Федерации», Законом Нижегородской области от 10.09.2010 №144-3 «Об обеспечении  чистоты и порядка на территории Нижегородской области», Правилами благоустройства Павловского муниципального округа Нижегородской области, </w:t>
      </w:r>
      <w:r w:rsidR="00B3026E" w:rsidRPr="00A3499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утвержденными Решением Совета депутатов Павловского муниципального округа от 12.10.2021г. №85, </w:t>
      </w:r>
      <w:hyperlink r:id="rId21" w:history="1">
        <w:r w:rsidR="00B3026E" w:rsidRPr="00A34991">
          <w:rPr>
            <w:rFonts w:ascii="Times New Roman" w:hAnsi="Times New Roman" w:cs="Times New Roman"/>
            <w:bCs/>
            <w:color w:val="000000"/>
            <w:sz w:val="24"/>
            <w:szCs w:val="24"/>
          </w:rPr>
          <w:t>Уставом</w:t>
        </w:r>
      </w:hyperlink>
      <w:r w:rsidR="00B3026E" w:rsidRPr="00A3499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Павловского муниципального округа </w:t>
      </w:r>
      <w:r w:rsidR="00B3026E" w:rsidRPr="00A34991">
        <w:rPr>
          <w:rFonts w:ascii="Times New Roman" w:hAnsi="Times New Roman" w:cs="Times New Roman"/>
          <w:bCs/>
          <w:color w:val="000000"/>
          <w:sz w:val="24"/>
          <w:szCs w:val="24"/>
        </w:rPr>
        <w:t>Нижегородской области</w:t>
      </w:r>
      <w:r w:rsidR="00B3026E" w:rsidRPr="00A3499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3026E" w:rsidRPr="00A3499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администрация Павловского муниципального округа постановляет:</w:t>
      </w:r>
      <w:r w:rsidRPr="00A3499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».</w:t>
      </w:r>
    </w:p>
    <w:p w:rsidR="005B2855" w:rsidRPr="00A34991" w:rsidRDefault="005B2855" w:rsidP="006422E3">
      <w:pPr>
        <w:pStyle w:val="a3"/>
        <w:numPr>
          <w:ilvl w:val="0"/>
          <w:numId w:val="2"/>
        </w:numPr>
        <w:tabs>
          <w:tab w:val="left" w:pos="426"/>
        </w:tabs>
        <w:autoSpaceDE w:val="0"/>
        <w:autoSpaceDN w:val="0"/>
        <w:spacing w:after="0" w:line="240" w:lineRule="auto"/>
        <w:ind w:left="-284" w:righ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34991">
        <w:rPr>
          <w:rFonts w:ascii="Times New Roman" w:eastAsia="Times New Roman" w:hAnsi="Times New Roman" w:cs="Times New Roman"/>
          <w:color w:val="1A1A1A"/>
          <w:sz w:val="24"/>
          <w:szCs w:val="24"/>
        </w:rPr>
        <w:t>В пункте 2.5. Административного регламента</w:t>
      </w:r>
      <w:r w:rsidRPr="00A3499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623E3" w:rsidRPr="00A34991">
        <w:rPr>
          <w:rFonts w:ascii="Times New Roman" w:hAnsi="Times New Roman" w:cs="Times New Roman"/>
          <w:bCs/>
          <w:sz w:val="24"/>
          <w:szCs w:val="24"/>
        </w:rPr>
        <w:t>п</w:t>
      </w:r>
      <w:r w:rsidRPr="00A3499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 предоставлению муниципальной услуги </w:t>
      </w:r>
      <w:r w:rsidRPr="00A34991">
        <w:rPr>
          <w:rFonts w:ascii="Times New Roman" w:hAnsi="Times New Roman" w:cs="Times New Roman"/>
          <w:color w:val="000000"/>
          <w:sz w:val="24"/>
          <w:szCs w:val="24"/>
        </w:rPr>
        <w:t xml:space="preserve">«Выдача разрешения (ордера) на производство </w:t>
      </w:r>
      <w:r w:rsidRPr="00A34991">
        <w:rPr>
          <w:rFonts w:ascii="Times New Roman" w:hAnsi="Times New Roman" w:cs="Times New Roman"/>
          <w:sz w:val="24"/>
          <w:szCs w:val="24"/>
        </w:rPr>
        <w:t>земляных, строительных, мелиоративных</w:t>
      </w:r>
      <w:r w:rsidRPr="00A34991">
        <w:rPr>
          <w:rFonts w:ascii="Times New Roman" w:hAnsi="Times New Roman" w:cs="Times New Roman"/>
          <w:color w:val="000000"/>
          <w:sz w:val="24"/>
          <w:szCs w:val="24"/>
        </w:rPr>
        <w:t>, хозяйственных, ремонтных работ и работ по прокладке и переустройству инженерных сетей и коммуникаций на территории Павловского муниципального округа Нижегородской области», утвержде</w:t>
      </w:r>
      <w:r w:rsidR="00682DEC" w:rsidRPr="00A34991">
        <w:rPr>
          <w:rFonts w:ascii="Times New Roman" w:hAnsi="Times New Roman" w:cs="Times New Roman"/>
          <w:color w:val="000000"/>
          <w:sz w:val="24"/>
          <w:szCs w:val="24"/>
        </w:rPr>
        <w:t>нного П</w:t>
      </w:r>
      <w:r w:rsidRPr="00A34991">
        <w:rPr>
          <w:rFonts w:ascii="Times New Roman" w:hAnsi="Times New Roman" w:cs="Times New Roman"/>
          <w:color w:val="000000"/>
          <w:sz w:val="24"/>
          <w:szCs w:val="24"/>
        </w:rPr>
        <w:t xml:space="preserve">остановлением администрации Павловского муниципального округа №1440 от 07.09.2022г. </w:t>
      </w:r>
      <w:r w:rsidR="002C37E4" w:rsidRPr="00A34991">
        <w:rPr>
          <w:rFonts w:ascii="Times New Roman" w:hAnsi="Times New Roman" w:cs="Times New Roman"/>
          <w:color w:val="000000"/>
          <w:sz w:val="24"/>
          <w:szCs w:val="24"/>
        </w:rPr>
        <w:t xml:space="preserve">(Приложение №1) </w:t>
      </w:r>
      <w:r w:rsidRPr="00A34991">
        <w:rPr>
          <w:rFonts w:ascii="Times New Roman" w:hAnsi="Times New Roman" w:cs="Times New Roman"/>
          <w:color w:val="000000"/>
          <w:sz w:val="24"/>
          <w:szCs w:val="24"/>
        </w:rPr>
        <w:t>фразу:</w:t>
      </w:r>
    </w:p>
    <w:p w:rsidR="005B2855" w:rsidRPr="00A34991" w:rsidRDefault="005B2855" w:rsidP="006422E3">
      <w:pPr>
        <w:tabs>
          <w:tab w:val="left" w:pos="426"/>
        </w:tabs>
        <w:autoSpaceDE w:val="0"/>
        <w:autoSpaceDN w:val="0"/>
        <w:spacing w:after="0" w:line="240" w:lineRule="auto"/>
        <w:ind w:left="-284" w:righ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34991"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r w:rsidRPr="00A34991">
        <w:rPr>
          <w:rFonts w:ascii="Times New Roman" w:hAnsi="Times New Roman" w:cs="Times New Roman"/>
          <w:sz w:val="24"/>
          <w:szCs w:val="24"/>
        </w:rPr>
        <w:t>- Федеральным законом от 2 мая 2006 г. №59-ФЗ "О порядке рассмотрения обращений граждан Российской  Федерации» – исключить.</w:t>
      </w:r>
    </w:p>
    <w:p w:rsidR="005B2855" w:rsidRPr="00A34991" w:rsidRDefault="005B2855" w:rsidP="006422E3">
      <w:pPr>
        <w:pStyle w:val="a3"/>
        <w:numPr>
          <w:ilvl w:val="0"/>
          <w:numId w:val="2"/>
        </w:numPr>
        <w:tabs>
          <w:tab w:val="left" w:pos="426"/>
        </w:tabs>
        <w:autoSpaceDE w:val="0"/>
        <w:autoSpaceDN w:val="0"/>
        <w:spacing w:line="240" w:lineRule="auto"/>
        <w:ind w:left="-284" w:right="-284" w:firstLine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3499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Пункт 6.5. </w:t>
      </w:r>
      <w:r w:rsidRPr="00A34991">
        <w:rPr>
          <w:rFonts w:ascii="Times New Roman" w:eastAsia="Times New Roman" w:hAnsi="Times New Roman" w:cs="Times New Roman"/>
          <w:color w:val="1A1A1A"/>
          <w:sz w:val="24"/>
          <w:szCs w:val="24"/>
        </w:rPr>
        <w:t>Административного регламента</w:t>
      </w:r>
      <w:r w:rsidRPr="00A3499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623E3" w:rsidRPr="00A34991">
        <w:rPr>
          <w:rFonts w:ascii="Times New Roman" w:hAnsi="Times New Roman" w:cs="Times New Roman"/>
          <w:bCs/>
          <w:sz w:val="24"/>
          <w:szCs w:val="24"/>
        </w:rPr>
        <w:t>п</w:t>
      </w:r>
      <w:r w:rsidRPr="00A3499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 предоставлению муниципальной услуги </w:t>
      </w:r>
      <w:r w:rsidRPr="00A34991">
        <w:rPr>
          <w:rFonts w:ascii="Times New Roman" w:hAnsi="Times New Roman" w:cs="Times New Roman"/>
          <w:color w:val="000000"/>
          <w:sz w:val="24"/>
          <w:szCs w:val="24"/>
        </w:rPr>
        <w:t xml:space="preserve">«Выдача разрешения (ордера) на производство </w:t>
      </w:r>
      <w:r w:rsidRPr="00A34991">
        <w:rPr>
          <w:rFonts w:ascii="Times New Roman" w:hAnsi="Times New Roman" w:cs="Times New Roman"/>
          <w:sz w:val="24"/>
          <w:szCs w:val="24"/>
        </w:rPr>
        <w:t>земляных, строительных, мелиоративных</w:t>
      </w:r>
      <w:r w:rsidRPr="00A34991">
        <w:rPr>
          <w:rFonts w:ascii="Times New Roman" w:hAnsi="Times New Roman" w:cs="Times New Roman"/>
          <w:color w:val="000000"/>
          <w:sz w:val="24"/>
          <w:szCs w:val="24"/>
        </w:rPr>
        <w:t>, хозяйственных, ремонтных работ и работ по прокладке и переустройству инженерных сетей и коммуникаций на территории Павловского муниципального округа Нижегородской области», утвержде</w:t>
      </w:r>
      <w:r w:rsidR="00682DEC" w:rsidRPr="00A34991">
        <w:rPr>
          <w:rFonts w:ascii="Times New Roman" w:hAnsi="Times New Roman" w:cs="Times New Roman"/>
          <w:color w:val="000000"/>
          <w:sz w:val="24"/>
          <w:szCs w:val="24"/>
        </w:rPr>
        <w:t>нного П</w:t>
      </w:r>
      <w:r w:rsidRPr="00A34991">
        <w:rPr>
          <w:rFonts w:ascii="Times New Roman" w:hAnsi="Times New Roman" w:cs="Times New Roman"/>
          <w:color w:val="000000"/>
          <w:sz w:val="24"/>
          <w:szCs w:val="24"/>
        </w:rPr>
        <w:t xml:space="preserve">остановлением администрации Павловского муниципального округа №1440 от 07.09.2022г. </w:t>
      </w:r>
      <w:r w:rsidR="002C37E4" w:rsidRPr="00A34991">
        <w:rPr>
          <w:rFonts w:ascii="Times New Roman" w:hAnsi="Times New Roman" w:cs="Times New Roman"/>
          <w:color w:val="000000"/>
          <w:sz w:val="24"/>
          <w:szCs w:val="24"/>
        </w:rPr>
        <w:t xml:space="preserve">(Приложение №1) </w:t>
      </w:r>
      <w:r w:rsidRPr="00A34991">
        <w:rPr>
          <w:rFonts w:ascii="Times New Roman" w:hAnsi="Times New Roman" w:cs="Times New Roman"/>
          <w:color w:val="000000"/>
          <w:sz w:val="24"/>
          <w:szCs w:val="24"/>
        </w:rPr>
        <w:t>читать в следующей редакции:</w:t>
      </w:r>
    </w:p>
    <w:p w:rsidR="00A1709C" w:rsidRPr="00A34991" w:rsidRDefault="005B2855" w:rsidP="006422E3">
      <w:pPr>
        <w:pStyle w:val="a3"/>
        <w:tabs>
          <w:tab w:val="left" w:pos="426"/>
        </w:tabs>
        <w:autoSpaceDE w:val="0"/>
        <w:autoSpaceDN w:val="0"/>
        <w:spacing w:after="0" w:line="240" w:lineRule="auto"/>
        <w:ind w:left="-284" w:right="-284" w:firstLine="284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A34991">
        <w:rPr>
          <w:rFonts w:ascii="Times New Roman" w:hAnsi="Times New Roman" w:cs="Times New Roman"/>
          <w:color w:val="000000"/>
          <w:sz w:val="24"/>
          <w:szCs w:val="24"/>
        </w:rPr>
        <w:t xml:space="preserve">« 6.5. </w:t>
      </w:r>
      <w:r w:rsidR="00A1709C" w:rsidRPr="00A34991">
        <w:rPr>
          <w:rFonts w:ascii="Times New Roman" w:eastAsia="Times New Roman" w:hAnsi="Times New Roman" w:cs="Times New Roman"/>
          <w:color w:val="1A1A1A"/>
          <w:sz w:val="24"/>
          <w:szCs w:val="24"/>
        </w:rPr>
        <w:t>Жалоба подлежит обязательной регистрации в течение 3 дней с момента поступления.</w:t>
      </w:r>
    </w:p>
    <w:p w:rsidR="00A1709C" w:rsidRPr="00A34991" w:rsidRDefault="00A1709C" w:rsidP="00856001">
      <w:pPr>
        <w:shd w:val="clear" w:color="auto" w:fill="FFFFFF"/>
        <w:spacing w:after="0" w:line="240" w:lineRule="auto"/>
        <w:ind w:left="-284" w:right="-284" w:firstLine="142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A34991">
        <w:rPr>
          <w:rFonts w:ascii="Times New Roman" w:eastAsia="Times New Roman" w:hAnsi="Times New Roman" w:cs="Times New Roman"/>
          <w:color w:val="1A1A1A"/>
          <w:sz w:val="24"/>
          <w:szCs w:val="24"/>
        </w:rPr>
        <w:t>Для рассмотрения и подготовки письменного ответа на поступившую жалобу назначается исполнитель.</w:t>
      </w:r>
    </w:p>
    <w:p w:rsidR="00A1709C" w:rsidRPr="00A34991" w:rsidRDefault="00A1709C" w:rsidP="00856001">
      <w:pPr>
        <w:shd w:val="clear" w:color="auto" w:fill="FFFFFF"/>
        <w:spacing w:after="0" w:line="240" w:lineRule="auto"/>
        <w:ind w:left="-284" w:right="-284" w:firstLine="142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A34991">
        <w:rPr>
          <w:rFonts w:ascii="Times New Roman" w:eastAsia="Times New Roman" w:hAnsi="Times New Roman" w:cs="Times New Roman"/>
          <w:color w:val="1A1A1A"/>
          <w:sz w:val="24"/>
          <w:szCs w:val="24"/>
        </w:rPr>
        <w:t>Жалоба подлежит рассмотрению должностным лицом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A1709C" w:rsidRPr="00A34991" w:rsidRDefault="00A1709C" w:rsidP="00856001">
      <w:pPr>
        <w:shd w:val="clear" w:color="auto" w:fill="FFFFFF"/>
        <w:spacing w:after="0" w:line="240" w:lineRule="auto"/>
        <w:ind w:left="-284" w:right="-284" w:firstLine="142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A34991">
        <w:rPr>
          <w:rFonts w:ascii="Times New Roman" w:eastAsia="Times New Roman" w:hAnsi="Times New Roman" w:cs="Times New Roman"/>
          <w:color w:val="1A1A1A"/>
          <w:sz w:val="24"/>
          <w:szCs w:val="24"/>
        </w:rPr>
        <w:t>По результатам рассмотрения жалобы принимается одно из следующих решений: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нормативно правовыми актами субъекта Российской Федерации, муниципальными правовыми актами; в удовлетворении жалобы отказывается.</w:t>
      </w:r>
    </w:p>
    <w:p w:rsidR="00A1709C" w:rsidRPr="00A34991" w:rsidRDefault="00A1709C" w:rsidP="00856001">
      <w:pPr>
        <w:shd w:val="clear" w:color="auto" w:fill="FFFFFF"/>
        <w:spacing w:after="0" w:line="240" w:lineRule="auto"/>
        <w:ind w:left="-284" w:right="-284" w:firstLine="142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A34991">
        <w:rPr>
          <w:rFonts w:ascii="Times New Roman" w:eastAsia="Times New Roman" w:hAnsi="Times New Roman" w:cs="Times New Roman"/>
          <w:color w:val="1A1A1A"/>
          <w:sz w:val="24"/>
          <w:szCs w:val="24"/>
        </w:rPr>
        <w:t>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A1709C" w:rsidRPr="00A34991" w:rsidRDefault="00A1709C" w:rsidP="00856001">
      <w:pPr>
        <w:shd w:val="clear" w:color="auto" w:fill="FFFFFF"/>
        <w:spacing w:after="0" w:line="240" w:lineRule="auto"/>
        <w:ind w:left="-284" w:right="-284" w:firstLine="142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A34991">
        <w:rPr>
          <w:rFonts w:ascii="Times New Roman" w:eastAsia="Times New Roman" w:hAnsi="Times New Roman" w:cs="Times New Roman"/>
          <w:color w:val="1A1A1A"/>
          <w:sz w:val="24"/>
          <w:szCs w:val="24"/>
        </w:rPr>
        <w:t>В случае признания жалобы подлежащей удовлетворению в ответ заявителю, дается информация о действиях, осуществляемых органом предоставляющем муниципальную услугу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</w:t>
      </w:r>
      <w:r w:rsidR="00BA3DF6" w:rsidRPr="00A34991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A34991">
        <w:rPr>
          <w:rFonts w:ascii="Times New Roman" w:eastAsia="Times New Roman" w:hAnsi="Times New Roman" w:cs="Times New Roman"/>
          <w:color w:val="1A1A1A"/>
          <w:sz w:val="24"/>
          <w:szCs w:val="24"/>
        </w:rPr>
        <w:t>дальнейших действиях, которые необходимо совершить заявителю в целях получения муниципальной услуги.</w:t>
      </w:r>
    </w:p>
    <w:p w:rsidR="00A1709C" w:rsidRPr="00A34991" w:rsidRDefault="00A1709C" w:rsidP="00856001">
      <w:pPr>
        <w:shd w:val="clear" w:color="auto" w:fill="FFFFFF"/>
        <w:spacing w:after="0" w:line="240" w:lineRule="auto"/>
        <w:ind w:left="-284" w:right="-284" w:firstLine="142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A34991">
        <w:rPr>
          <w:rFonts w:ascii="Times New Roman" w:eastAsia="Times New Roman" w:hAnsi="Times New Roman" w:cs="Times New Roman"/>
          <w:color w:val="1A1A1A"/>
          <w:sz w:val="24"/>
          <w:szCs w:val="24"/>
        </w:rPr>
        <w:t>В случае признания жалобы, не подлежащей удовлетворению в ответ заявителю,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A1709C" w:rsidRPr="00A34991" w:rsidRDefault="00A1709C" w:rsidP="00856001">
      <w:pPr>
        <w:shd w:val="clear" w:color="auto" w:fill="FFFFFF"/>
        <w:spacing w:after="0" w:line="240" w:lineRule="auto"/>
        <w:ind w:left="-284" w:right="-284" w:firstLine="284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A34991">
        <w:rPr>
          <w:rFonts w:ascii="Times New Roman" w:eastAsia="Times New Roman" w:hAnsi="Times New Roman" w:cs="Times New Roman"/>
          <w:color w:val="1A1A1A"/>
          <w:sz w:val="24"/>
          <w:szCs w:val="24"/>
        </w:rPr>
        <w:t>В случае установления в ходе или по результатам рассмотрения жалобы, признаков состава административного правонарушения или преступления, должностное лицо обязано направить имеющиеся материалы в органы прокуратуры.</w:t>
      </w:r>
      <w:r w:rsidR="003562F7" w:rsidRPr="00A34991">
        <w:rPr>
          <w:rFonts w:ascii="Times New Roman" w:eastAsia="Times New Roman" w:hAnsi="Times New Roman" w:cs="Times New Roman"/>
          <w:color w:val="1A1A1A"/>
          <w:sz w:val="24"/>
          <w:szCs w:val="24"/>
        </w:rPr>
        <w:t>».</w:t>
      </w:r>
    </w:p>
    <w:p w:rsidR="00D623E3" w:rsidRPr="00A34991" w:rsidRDefault="00D623E3" w:rsidP="006422E3">
      <w:pPr>
        <w:pStyle w:val="a3"/>
        <w:numPr>
          <w:ilvl w:val="0"/>
          <w:numId w:val="2"/>
        </w:numPr>
        <w:tabs>
          <w:tab w:val="left" w:pos="426"/>
          <w:tab w:val="left" w:pos="851"/>
          <w:tab w:val="left" w:pos="993"/>
        </w:tabs>
        <w:autoSpaceDE w:val="0"/>
        <w:autoSpaceDN w:val="0"/>
        <w:spacing w:line="240" w:lineRule="auto"/>
        <w:ind w:left="-284" w:right="-284" w:firstLine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3499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Пункт </w:t>
      </w:r>
      <w:r w:rsidR="00041F0D" w:rsidRPr="00A34991">
        <w:rPr>
          <w:rFonts w:ascii="Times New Roman" w:hAnsi="Times New Roman" w:cs="Times New Roman"/>
          <w:bCs/>
          <w:color w:val="000000"/>
          <w:sz w:val="24"/>
          <w:szCs w:val="24"/>
        </w:rPr>
        <w:t>2.14.</w:t>
      </w:r>
      <w:r w:rsidR="000165DF" w:rsidRPr="00A3499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A34991">
        <w:rPr>
          <w:rFonts w:ascii="Times New Roman" w:eastAsia="Times New Roman" w:hAnsi="Times New Roman" w:cs="Times New Roman"/>
          <w:color w:val="1A1A1A"/>
          <w:sz w:val="24"/>
          <w:szCs w:val="24"/>
        </w:rPr>
        <w:t>Административного регламента</w:t>
      </w:r>
      <w:r w:rsidRPr="00A34991">
        <w:rPr>
          <w:rFonts w:ascii="Times New Roman" w:hAnsi="Times New Roman" w:cs="Times New Roman"/>
          <w:bCs/>
          <w:sz w:val="24"/>
          <w:szCs w:val="24"/>
        </w:rPr>
        <w:t xml:space="preserve"> п</w:t>
      </w:r>
      <w:r w:rsidRPr="00A3499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 предоставлению муниципальной услуги </w:t>
      </w:r>
      <w:r w:rsidRPr="00A34991">
        <w:rPr>
          <w:rFonts w:ascii="Times New Roman" w:hAnsi="Times New Roman" w:cs="Times New Roman"/>
          <w:color w:val="000000"/>
          <w:sz w:val="24"/>
          <w:szCs w:val="24"/>
        </w:rPr>
        <w:t xml:space="preserve">«Выдача разрешения (ордера) на производство </w:t>
      </w:r>
      <w:r w:rsidRPr="00A34991">
        <w:rPr>
          <w:rFonts w:ascii="Times New Roman" w:hAnsi="Times New Roman" w:cs="Times New Roman"/>
          <w:sz w:val="24"/>
          <w:szCs w:val="24"/>
        </w:rPr>
        <w:t>земляных, строительных, мелиоративных</w:t>
      </w:r>
      <w:r w:rsidRPr="00A34991">
        <w:rPr>
          <w:rFonts w:ascii="Times New Roman" w:hAnsi="Times New Roman" w:cs="Times New Roman"/>
          <w:color w:val="000000"/>
          <w:sz w:val="24"/>
          <w:szCs w:val="24"/>
        </w:rPr>
        <w:t>, хозяйственных, ремонтных работ и работ по прокладке и переустройству инженерных сетей и коммуникаций на территории Павловского муниципального округа Нижегородской области», утвержде</w:t>
      </w:r>
      <w:r w:rsidR="00682DEC" w:rsidRPr="00A34991">
        <w:rPr>
          <w:rFonts w:ascii="Times New Roman" w:hAnsi="Times New Roman" w:cs="Times New Roman"/>
          <w:color w:val="000000"/>
          <w:sz w:val="24"/>
          <w:szCs w:val="24"/>
        </w:rPr>
        <w:t>нного П</w:t>
      </w:r>
      <w:r w:rsidRPr="00A34991">
        <w:rPr>
          <w:rFonts w:ascii="Times New Roman" w:hAnsi="Times New Roman" w:cs="Times New Roman"/>
          <w:color w:val="000000"/>
          <w:sz w:val="24"/>
          <w:szCs w:val="24"/>
        </w:rPr>
        <w:t xml:space="preserve">остановлением администрации Павловского муниципального округа №1440 от 07.09.2022г. </w:t>
      </w:r>
      <w:r w:rsidR="002C37E4" w:rsidRPr="00A34991">
        <w:rPr>
          <w:rFonts w:ascii="Times New Roman" w:hAnsi="Times New Roman" w:cs="Times New Roman"/>
          <w:color w:val="000000"/>
          <w:sz w:val="24"/>
          <w:szCs w:val="24"/>
        </w:rPr>
        <w:t xml:space="preserve">(Приложение №1) </w:t>
      </w:r>
      <w:r w:rsidRPr="00A34991">
        <w:rPr>
          <w:rFonts w:ascii="Times New Roman" w:hAnsi="Times New Roman" w:cs="Times New Roman"/>
          <w:color w:val="000000"/>
          <w:sz w:val="24"/>
          <w:szCs w:val="24"/>
        </w:rPr>
        <w:t>читать в следующей редакции:</w:t>
      </w:r>
    </w:p>
    <w:p w:rsidR="00D623E3" w:rsidRPr="00A34991" w:rsidRDefault="00D623E3" w:rsidP="00B3026E">
      <w:pPr>
        <w:pStyle w:val="a3"/>
        <w:autoSpaceDE w:val="0"/>
        <w:autoSpaceDN w:val="0"/>
        <w:spacing w:after="0" w:line="240" w:lineRule="auto"/>
        <w:ind w:left="-284" w:righ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34991">
        <w:rPr>
          <w:rFonts w:ascii="Times New Roman" w:hAnsi="Times New Roman" w:cs="Times New Roman"/>
          <w:bCs/>
          <w:sz w:val="24"/>
          <w:szCs w:val="24"/>
        </w:rPr>
        <w:t>«</w:t>
      </w:r>
      <w:r w:rsidR="00041F0D" w:rsidRPr="00A34991">
        <w:rPr>
          <w:rFonts w:ascii="Times New Roman" w:hAnsi="Times New Roman" w:cs="Times New Roman"/>
          <w:bCs/>
          <w:sz w:val="24"/>
          <w:szCs w:val="24"/>
        </w:rPr>
        <w:t>2</w:t>
      </w:r>
      <w:r w:rsidRPr="00A34991">
        <w:rPr>
          <w:rFonts w:ascii="Times New Roman" w:hAnsi="Times New Roman" w:cs="Times New Roman"/>
          <w:bCs/>
          <w:sz w:val="24"/>
          <w:szCs w:val="24"/>
        </w:rPr>
        <w:t>.</w:t>
      </w:r>
      <w:r w:rsidR="00041F0D" w:rsidRPr="00A34991">
        <w:rPr>
          <w:rFonts w:ascii="Times New Roman" w:hAnsi="Times New Roman" w:cs="Times New Roman"/>
          <w:bCs/>
          <w:sz w:val="24"/>
          <w:szCs w:val="24"/>
        </w:rPr>
        <w:t>14</w:t>
      </w:r>
      <w:r w:rsidRPr="00A34991">
        <w:rPr>
          <w:rFonts w:ascii="Times New Roman" w:hAnsi="Times New Roman" w:cs="Times New Roman"/>
          <w:bCs/>
          <w:sz w:val="24"/>
          <w:szCs w:val="24"/>
        </w:rPr>
        <w:t>.</w:t>
      </w:r>
      <w:r w:rsidRPr="00A34991">
        <w:rPr>
          <w:rFonts w:ascii="Times New Roman" w:hAnsi="Times New Roman" w:cs="Times New Roman"/>
          <w:sz w:val="24"/>
          <w:szCs w:val="24"/>
        </w:rPr>
        <w:t xml:space="preserve"> Требования </w:t>
      </w:r>
      <w:r w:rsidR="000165DF" w:rsidRPr="00A349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 помещениям, в которых предоставляются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государственной или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r w:rsidRPr="00A34991">
        <w:rPr>
          <w:rFonts w:ascii="Times New Roman" w:hAnsi="Times New Roman" w:cs="Times New Roman"/>
          <w:sz w:val="24"/>
          <w:szCs w:val="24"/>
        </w:rPr>
        <w:t>:</w:t>
      </w:r>
    </w:p>
    <w:p w:rsidR="00CA7F69" w:rsidRPr="00A34991" w:rsidRDefault="00F02D3D" w:rsidP="00B3026E">
      <w:pPr>
        <w:pStyle w:val="formattext"/>
        <w:shd w:val="clear" w:color="auto" w:fill="FFFFFF"/>
        <w:spacing w:before="0" w:beforeAutospacing="0" w:after="0" w:afterAutospacing="0"/>
        <w:ind w:left="-284" w:right="-284" w:firstLine="284"/>
        <w:jc w:val="both"/>
        <w:textAlignment w:val="baseline"/>
        <w:rPr>
          <w:color w:val="000000"/>
          <w:shd w:val="clear" w:color="auto" w:fill="FFFFFF"/>
        </w:rPr>
      </w:pPr>
      <w:r w:rsidRPr="00A34991">
        <w:t xml:space="preserve">2.14.1. </w:t>
      </w:r>
      <w:r w:rsidR="00CA7F69" w:rsidRPr="00A34991">
        <w:t xml:space="preserve">Требования </w:t>
      </w:r>
      <w:r w:rsidR="00CA7F69" w:rsidRPr="00A34991">
        <w:rPr>
          <w:color w:val="000000"/>
          <w:shd w:val="clear" w:color="auto" w:fill="FFFFFF"/>
        </w:rPr>
        <w:t>к помещениям, в которых предоставляются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документов:</w:t>
      </w:r>
    </w:p>
    <w:p w:rsidR="00D623E3" w:rsidRPr="00A34991" w:rsidRDefault="00CA7F69" w:rsidP="00B3026E">
      <w:pPr>
        <w:pStyle w:val="formattext"/>
        <w:shd w:val="clear" w:color="auto" w:fill="FFFFFF"/>
        <w:spacing w:before="0" w:beforeAutospacing="0" w:after="0" w:afterAutospacing="0"/>
        <w:ind w:left="-284" w:right="-284" w:firstLine="284"/>
        <w:jc w:val="both"/>
        <w:textAlignment w:val="baseline"/>
      </w:pPr>
      <w:r w:rsidRPr="00A34991">
        <w:rPr>
          <w:color w:val="000000"/>
          <w:shd w:val="clear" w:color="auto" w:fill="FFFFFF"/>
        </w:rPr>
        <w:t>з</w:t>
      </w:r>
      <w:r w:rsidR="00D623E3" w:rsidRPr="00A34991">
        <w:t>дание, в котором размещен орган, предоставляющий муниципальную услугу, располагается в пешеходной доступности от остановок общественного транспорта. Путь от остановок общественного транспорта до мест предоставления муниципальной услуги оборудован соответствующими информационными указателями;</w:t>
      </w:r>
    </w:p>
    <w:p w:rsidR="00D623E3" w:rsidRPr="00A34991" w:rsidRDefault="00D623E3" w:rsidP="00B3026E">
      <w:pPr>
        <w:pStyle w:val="formattext"/>
        <w:shd w:val="clear" w:color="auto" w:fill="FFFFFF"/>
        <w:spacing w:before="0" w:beforeAutospacing="0" w:after="0" w:afterAutospacing="0"/>
        <w:ind w:left="-284" w:right="-284" w:firstLine="284"/>
        <w:jc w:val="both"/>
        <w:textAlignment w:val="baseline"/>
      </w:pPr>
      <w:r w:rsidRPr="00A34991">
        <w:t>помещения органа, предоставляющего муниципальную услугу, соответствуют санитарно-эпидемиологическим  и нормативам «Гигиенические требования к персональным электронно-вычислительным машинам и организации работы. СанПиН 2.2.2/2.4.1340-03» и оборудованы противопожарной системой и средствами пожаротушения, системой оповещения о возникновении чрезвычайной ситуации, общественными туалетами;</w:t>
      </w:r>
    </w:p>
    <w:p w:rsidR="00D623E3" w:rsidRPr="00A34991" w:rsidRDefault="00D623E3" w:rsidP="00B3026E">
      <w:pPr>
        <w:pStyle w:val="formattext"/>
        <w:shd w:val="clear" w:color="auto" w:fill="FFFFFF"/>
        <w:spacing w:before="0" w:beforeAutospacing="0" w:after="0" w:afterAutospacing="0"/>
        <w:ind w:left="-284" w:right="-284" w:firstLine="284"/>
        <w:jc w:val="both"/>
        <w:textAlignment w:val="baseline"/>
      </w:pPr>
      <w:r w:rsidRPr="00A34991">
        <w:t>к помещениям, предназначенным для предоставления муниципальной услуги, обеспечивается беспрепятственный доступ лицам с ограниченными возможностями с учетом требований норм  </w:t>
      </w:r>
      <w:hyperlink r:id="rId22" w:history="1">
        <w:r w:rsidRPr="00A34991">
          <w:rPr>
            <w:rStyle w:val="a4"/>
            <w:color w:val="auto"/>
          </w:rPr>
          <w:t>Федерального закона от 24.11.1995 № 181-ФЗ «О социальной защите инвалидов в Российской Федерации»</w:t>
        </w:r>
      </w:hyperlink>
      <w:r w:rsidRPr="00A34991">
        <w:t>;</w:t>
      </w:r>
    </w:p>
    <w:p w:rsidR="00D623E3" w:rsidRPr="00A34991" w:rsidRDefault="00D623E3" w:rsidP="00B3026E">
      <w:pPr>
        <w:pStyle w:val="formattext"/>
        <w:shd w:val="clear" w:color="auto" w:fill="FFFFFF"/>
        <w:spacing w:before="0" w:beforeAutospacing="0" w:after="0" w:afterAutospacing="0"/>
        <w:ind w:left="-284" w:right="-284" w:firstLine="284"/>
        <w:jc w:val="both"/>
        <w:textAlignment w:val="baseline"/>
      </w:pPr>
      <w:r w:rsidRPr="00A34991">
        <w:t>прием получателей муниципальной услуги осуществляется в залах обслуживания (информационных залах) и специально выделенных для этих целей помещениях - местах ожидания и приема заявителей, оснащенных стульями</w:t>
      </w:r>
      <w:r w:rsidR="00CA7F69" w:rsidRPr="00A34991">
        <w:t xml:space="preserve"> и столами (для записи информации, написания заявлений).</w:t>
      </w:r>
      <w:r w:rsidRPr="00A34991">
        <w:t xml:space="preserve"> </w:t>
      </w:r>
      <w:r w:rsidR="00CA7F69" w:rsidRPr="00A34991">
        <w:t xml:space="preserve">   </w:t>
      </w:r>
      <w:r w:rsidRPr="00A34991">
        <w:t>Количество мест ожидания определяется исходя из фактической нагрузки и возможности их размещения;</w:t>
      </w:r>
    </w:p>
    <w:p w:rsidR="00D623E3" w:rsidRPr="00A34991" w:rsidRDefault="00D623E3" w:rsidP="00B3026E">
      <w:pPr>
        <w:pStyle w:val="formattext"/>
        <w:shd w:val="clear" w:color="auto" w:fill="FFFFFF"/>
        <w:spacing w:before="0" w:beforeAutospacing="0" w:after="0" w:afterAutospacing="0"/>
        <w:ind w:left="-284" w:right="-284" w:firstLine="284"/>
        <w:jc w:val="both"/>
        <w:textAlignment w:val="baseline"/>
      </w:pPr>
      <w:r w:rsidRPr="00A34991">
        <w:t>в местах предоставления муниципальных услуг на видном месте размещаются схемы расположения средств пожаротушения и путей эвакуации людей;</w:t>
      </w:r>
    </w:p>
    <w:p w:rsidR="00CA7F69" w:rsidRPr="00A34991" w:rsidRDefault="00D623E3" w:rsidP="00B3026E">
      <w:pPr>
        <w:pStyle w:val="formattext"/>
        <w:shd w:val="clear" w:color="auto" w:fill="FFFFFF"/>
        <w:spacing w:before="0" w:beforeAutospacing="0" w:after="0" w:afterAutospacing="0"/>
        <w:ind w:left="-284" w:right="-284" w:firstLine="284"/>
        <w:jc w:val="both"/>
        <w:textAlignment w:val="baseline"/>
      </w:pPr>
      <w:r w:rsidRPr="00A34991">
        <w:t>в помещениях, предназначенных для предоставления муниципальной услуги, размещаются информационные стенды с образцами заполнения и перечнем документов, необходимых для предоставления муниципальной услуги</w:t>
      </w:r>
      <w:r w:rsidR="00CA7F69" w:rsidRPr="00A34991">
        <w:t>;</w:t>
      </w:r>
    </w:p>
    <w:p w:rsidR="00CA7F69" w:rsidRPr="00A34991" w:rsidRDefault="00CA7F69" w:rsidP="00B3026E">
      <w:pPr>
        <w:autoSpaceDE w:val="0"/>
        <w:autoSpaceDN w:val="0"/>
        <w:adjustRightInd w:val="0"/>
        <w:spacing w:after="0" w:line="240" w:lineRule="auto"/>
        <w:ind w:left="-284" w:right="-284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4991">
        <w:rPr>
          <w:rFonts w:ascii="Times New Roman" w:hAnsi="Times New Roman" w:cs="Times New Roman"/>
          <w:color w:val="000000"/>
          <w:sz w:val="24"/>
          <w:szCs w:val="24"/>
        </w:rPr>
        <w:t>рабочие места специалистов АТУ обеспечиваются необходимым для предоставления муниципальной услуги оборудованием: персональными компьютерами и оргтехникой, позволяющей организовать предоставление муниципальной услуги.</w:t>
      </w:r>
    </w:p>
    <w:p w:rsidR="00D623E3" w:rsidRPr="00A34991" w:rsidRDefault="00F02D3D" w:rsidP="00B3026E">
      <w:pPr>
        <w:autoSpaceDE w:val="0"/>
        <w:autoSpaceDN w:val="0"/>
        <w:adjustRightInd w:val="0"/>
        <w:spacing w:after="0" w:line="240" w:lineRule="auto"/>
        <w:ind w:left="-284" w:righ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34991">
        <w:rPr>
          <w:rFonts w:ascii="Times New Roman" w:hAnsi="Times New Roman" w:cs="Times New Roman"/>
          <w:sz w:val="24"/>
          <w:szCs w:val="24"/>
        </w:rPr>
        <w:t>2.14.2.</w:t>
      </w:r>
      <w:r w:rsidRPr="00A34991">
        <w:rPr>
          <w:sz w:val="24"/>
          <w:szCs w:val="24"/>
        </w:rPr>
        <w:t xml:space="preserve"> </w:t>
      </w:r>
      <w:r w:rsidR="00D623E3" w:rsidRPr="00A34991">
        <w:rPr>
          <w:rFonts w:ascii="Times New Roman" w:hAnsi="Times New Roman" w:cs="Times New Roman"/>
          <w:sz w:val="24"/>
          <w:szCs w:val="24"/>
        </w:rPr>
        <w:t>В целях организации беспрепятственного доступа инвалидов (включая инвалидов, использующих кресла-коляски и собак-проводников) к месту предоставления муниципальной услуги им обеспечиваются:</w:t>
      </w:r>
    </w:p>
    <w:p w:rsidR="00D623E3" w:rsidRPr="00A34991" w:rsidRDefault="00D623E3" w:rsidP="00B3026E">
      <w:pPr>
        <w:pStyle w:val="formattext"/>
        <w:shd w:val="clear" w:color="auto" w:fill="FFFFFF"/>
        <w:spacing w:before="0" w:beforeAutospacing="0" w:after="0" w:afterAutospacing="0"/>
        <w:ind w:left="-284" w:right="-284" w:firstLine="284"/>
        <w:jc w:val="both"/>
        <w:textAlignment w:val="baseline"/>
      </w:pPr>
      <w:r w:rsidRPr="00A34991">
        <w:t>1) условия для беспрепятственного доступа к объекту (зданию, помещению), в котором предоставляется муниципальная услуга;</w:t>
      </w:r>
    </w:p>
    <w:p w:rsidR="00D623E3" w:rsidRPr="00A34991" w:rsidRDefault="00D623E3" w:rsidP="00B3026E">
      <w:pPr>
        <w:pStyle w:val="formattext"/>
        <w:shd w:val="clear" w:color="auto" w:fill="FFFFFF"/>
        <w:spacing w:before="0" w:beforeAutospacing="0" w:after="0" w:afterAutospacing="0"/>
        <w:ind w:left="-284" w:right="-284" w:firstLine="284"/>
        <w:jc w:val="both"/>
        <w:textAlignment w:val="baseline"/>
      </w:pPr>
      <w:r w:rsidRPr="00A34991">
        <w:t>2) возможность самостоятельного передвижения по территории, на которой расположены объекты (здания, помещения),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D623E3" w:rsidRPr="00A34991" w:rsidRDefault="00D623E3" w:rsidP="00B3026E">
      <w:pPr>
        <w:pStyle w:val="formattext"/>
        <w:shd w:val="clear" w:color="auto" w:fill="FFFFFF"/>
        <w:spacing w:before="0" w:beforeAutospacing="0" w:after="0" w:afterAutospacing="0"/>
        <w:ind w:left="-284" w:right="-284" w:firstLine="284"/>
        <w:jc w:val="both"/>
        <w:textAlignment w:val="baseline"/>
      </w:pPr>
      <w:r w:rsidRPr="00A34991">
        <w:t>3) сопровождение инвалидов, имеющих стойкие расстройства функции зрения и самостоятельного передвижения;</w:t>
      </w:r>
    </w:p>
    <w:p w:rsidR="00D623E3" w:rsidRPr="00A34991" w:rsidRDefault="00D623E3" w:rsidP="00B3026E">
      <w:pPr>
        <w:pStyle w:val="formattext"/>
        <w:shd w:val="clear" w:color="auto" w:fill="FFFFFF"/>
        <w:spacing w:before="0" w:beforeAutospacing="0" w:after="0" w:afterAutospacing="0"/>
        <w:ind w:left="-284" w:right="-284" w:firstLine="284"/>
        <w:jc w:val="both"/>
        <w:textAlignment w:val="baseline"/>
      </w:pPr>
      <w:r w:rsidRPr="00A34991">
        <w:t>4) надлежащее размещение оборудования и носителей информации, необходимых для обеспечения беспрепятственного доступа маломобильных граждан к объектам (зданиям, помещениям), в которых предоставляется муниципальная услуга, с учетом ограничений их жизнедеятельности;</w:t>
      </w:r>
    </w:p>
    <w:p w:rsidR="00D623E3" w:rsidRPr="00A34991" w:rsidRDefault="00D623E3" w:rsidP="00B3026E">
      <w:pPr>
        <w:pStyle w:val="formattext"/>
        <w:shd w:val="clear" w:color="auto" w:fill="FFFFFF"/>
        <w:spacing w:before="0" w:beforeAutospacing="0" w:after="0" w:afterAutospacing="0"/>
        <w:ind w:left="-284" w:right="-284" w:firstLine="284"/>
        <w:jc w:val="both"/>
        <w:textAlignment w:val="baseline"/>
      </w:pPr>
      <w:r w:rsidRPr="00A34991">
        <w:t>5)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D623E3" w:rsidRPr="00A34991" w:rsidRDefault="00D623E3" w:rsidP="00B3026E">
      <w:pPr>
        <w:pStyle w:val="formattext"/>
        <w:shd w:val="clear" w:color="auto" w:fill="FFFFFF"/>
        <w:spacing w:before="0" w:beforeAutospacing="0" w:after="0" w:afterAutospacing="0"/>
        <w:ind w:left="-284" w:right="-284" w:firstLine="284"/>
        <w:jc w:val="both"/>
        <w:textAlignment w:val="baseline"/>
      </w:pPr>
      <w:r w:rsidRPr="00A34991">
        <w:t>6) допуск сурдопереводчика и тифлосурдопереводчика;</w:t>
      </w:r>
    </w:p>
    <w:p w:rsidR="00D623E3" w:rsidRPr="00A34991" w:rsidRDefault="00D623E3" w:rsidP="00B3026E">
      <w:pPr>
        <w:pStyle w:val="formattext"/>
        <w:shd w:val="clear" w:color="auto" w:fill="FFFFFF"/>
        <w:spacing w:before="0" w:beforeAutospacing="0" w:after="0" w:afterAutospacing="0"/>
        <w:ind w:left="-284" w:right="-284" w:firstLine="284"/>
        <w:jc w:val="both"/>
        <w:textAlignment w:val="baseline"/>
      </w:pPr>
      <w:r w:rsidRPr="00A34991">
        <w:t>7) допуск собаки-проводника на объект (здания, помещения), в котором предоставляется муниципальная услуга, при наличии документа, подтверждающего ее специальное обучение и выдаваемого по  </w:t>
      </w:r>
      <w:r w:rsidR="00401847" w:rsidRPr="00A34991">
        <w:t>требованиям</w:t>
      </w:r>
      <w:r w:rsidRPr="00A34991">
        <w:t xml:space="preserve">, которые установлены </w:t>
      </w:r>
      <w:hyperlink r:id="rId23" w:history="1">
        <w:r w:rsidRPr="00A34991">
          <w:rPr>
            <w:rStyle w:val="a4"/>
            <w:color w:val="auto"/>
          </w:rPr>
          <w:t>Приказом Минтруда России от 22.06.2015 № 386н «Об утверждении формы документа, подтверждающего специальное обучение собаки-проводника, и порядка его выдачи»</w:t>
        </w:r>
      </w:hyperlink>
      <w:r w:rsidRPr="00A34991">
        <w:t>;</w:t>
      </w:r>
    </w:p>
    <w:p w:rsidR="00D623E3" w:rsidRPr="00A34991" w:rsidRDefault="00D623E3" w:rsidP="00B3026E">
      <w:pPr>
        <w:pStyle w:val="formattext"/>
        <w:shd w:val="clear" w:color="auto" w:fill="FFFFFF"/>
        <w:spacing w:before="0" w:beforeAutospacing="0" w:after="0" w:afterAutospacing="0"/>
        <w:ind w:left="-284" w:right="-284" w:firstLine="284"/>
        <w:jc w:val="both"/>
        <w:textAlignment w:val="baseline"/>
      </w:pPr>
      <w:r w:rsidRPr="00A34991">
        <w:t>8) оказание инвалидам помощи в преодолении барьеров, мешающих получению ими муниципальной услуги наравне с другими лицами.</w:t>
      </w:r>
    </w:p>
    <w:p w:rsidR="00CA7F69" w:rsidRPr="00A34991" w:rsidRDefault="00D623E3" w:rsidP="00B3026E">
      <w:pPr>
        <w:pStyle w:val="formattext"/>
        <w:shd w:val="clear" w:color="auto" w:fill="FFFFFF"/>
        <w:spacing w:before="0" w:beforeAutospacing="0" w:after="0" w:afterAutospacing="0"/>
        <w:ind w:left="-284" w:right="-284" w:firstLine="284"/>
        <w:jc w:val="both"/>
        <w:textAlignment w:val="baseline"/>
      </w:pPr>
      <w:r w:rsidRPr="00A34991">
        <w:t>В случае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муниципальной услуги либо, когда это возможно, ее предоставление обеспечивается по месту жительства инвалида или в дистанционном режиме.</w:t>
      </w:r>
    </w:p>
    <w:p w:rsidR="00D623E3" w:rsidRPr="00A34991" w:rsidRDefault="00CA7F69" w:rsidP="004A0310">
      <w:pPr>
        <w:autoSpaceDE w:val="0"/>
        <w:autoSpaceDN w:val="0"/>
        <w:adjustRightInd w:val="0"/>
        <w:spacing w:after="0" w:line="240" w:lineRule="auto"/>
        <w:ind w:left="-284" w:right="-284" w:firstLine="284"/>
        <w:jc w:val="both"/>
        <w:rPr>
          <w:sz w:val="24"/>
          <w:szCs w:val="24"/>
        </w:rPr>
      </w:pPr>
      <w:r w:rsidRPr="00A34991">
        <w:rPr>
          <w:rFonts w:ascii="Times New Roman" w:hAnsi="Times New Roman" w:cs="Times New Roman"/>
          <w:sz w:val="24"/>
          <w:szCs w:val="24"/>
        </w:rPr>
        <w:t>2.14.3. В целях обеспечения конфиденциальности сведений о заявителе, ответственный за предоставление муниципальной услуги специалист АТУ одновременно ведет прием только одного посетителя. Одновременное консультирование и (или) прием двух и более посетителей не допускается.</w:t>
      </w:r>
      <w:r w:rsidR="00B94275" w:rsidRPr="00A34991">
        <w:rPr>
          <w:sz w:val="24"/>
          <w:szCs w:val="24"/>
        </w:rPr>
        <w:t>».</w:t>
      </w:r>
    </w:p>
    <w:p w:rsidR="00EC37E0" w:rsidRPr="00A34991" w:rsidRDefault="00EC37E0" w:rsidP="004A0310">
      <w:pPr>
        <w:pStyle w:val="a3"/>
        <w:numPr>
          <w:ilvl w:val="0"/>
          <w:numId w:val="2"/>
        </w:numPr>
        <w:tabs>
          <w:tab w:val="left" w:pos="426"/>
        </w:tabs>
        <w:autoSpaceDE w:val="0"/>
        <w:autoSpaceDN w:val="0"/>
        <w:spacing w:after="0" w:line="240" w:lineRule="auto"/>
        <w:ind w:left="-284" w:right="-284" w:firstLine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3499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Пункт 2.8. </w:t>
      </w:r>
      <w:r w:rsidRPr="00A34991">
        <w:rPr>
          <w:rFonts w:ascii="Times New Roman" w:eastAsia="Times New Roman" w:hAnsi="Times New Roman" w:cs="Times New Roman"/>
          <w:color w:val="1A1A1A"/>
          <w:sz w:val="24"/>
          <w:szCs w:val="24"/>
        </w:rPr>
        <w:t>Административного регламента</w:t>
      </w:r>
      <w:r w:rsidRPr="00A34991">
        <w:rPr>
          <w:rFonts w:ascii="Times New Roman" w:hAnsi="Times New Roman" w:cs="Times New Roman"/>
          <w:bCs/>
          <w:sz w:val="24"/>
          <w:szCs w:val="24"/>
        </w:rPr>
        <w:t xml:space="preserve"> п</w:t>
      </w:r>
      <w:r w:rsidRPr="00A3499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 предоставлению муниципальной услуги </w:t>
      </w:r>
      <w:r w:rsidRPr="00A34991">
        <w:rPr>
          <w:rFonts w:ascii="Times New Roman" w:hAnsi="Times New Roman" w:cs="Times New Roman"/>
          <w:color w:val="000000"/>
          <w:sz w:val="24"/>
          <w:szCs w:val="24"/>
        </w:rPr>
        <w:t xml:space="preserve">«Выдача разрешения (ордера) на производство </w:t>
      </w:r>
      <w:r w:rsidRPr="00A34991">
        <w:rPr>
          <w:rFonts w:ascii="Times New Roman" w:hAnsi="Times New Roman" w:cs="Times New Roman"/>
          <w:sz w:val="24"/>
          <w:szCs w:val="24"/>
        </w:rPr>
        <w:t>земляных, строительных, мелиоративных</w:t>
      </w:r>
      <w:r w:rsidRPr="00A34991">
        <w:rPr>
          <w:rFonts w:ascii="Times New Roman" w:hAnsi="Times New Roman" w:cs="Times New Roman"/>
          <w:color w:val="000000"/>
          <w:sz w:val="24"/>
          <w:szCs w:val="24"/>
        </w:rPr>
        <w:t xml:space="preserve">, хозяйственных, ремонтных работ и работ по прокладке и переустройству инженерных сетей и коммуникаций на территории Павловского муниципального округа Нижегородской области», утвержденного </w:t>
      </w:r>
      <w:r w:rsidR="00682DEC" w:rsidRPr="00A34991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A34991">
        <w:rPr>
          <w:rFonts w:ascii="Times New Roman" w:hAnsi="Times New Roman" w:cs="Times New Roman"/>
          <w:color w:val="000000"/>
          <w:sz w:val="24"/>
          <w:szCs w:val="24"/>
        </w:rPr>
        <w:t xml:space="preserve">остановлением администрации Павловского муниципального округа №1440 от 07.09.2022г. </w:t>
      </w:r>
      <w:r w:rsidR="002C37E4" w:rsidRPr="00A34991">
        <w:rPr>
          <w:rFonts w:ascii="Times New Roman" w:hAnsi="Times New Roman" w:cs="Times New Roman"/>
          <w:color w:val="000000"/>
          <w:sz w:val="24"/>
          <w:szCs w:val="24"/>
        </w:rPr>
        <w:t xml:space="preserve">(Приложение №1) </w:t>
      </w:r>
      <w:r w:rsidRPr="00A34991">
        <w:rPr>
          <w:rFonts w:ascii="Times New Roman" w:hAnsi="Times New Roman" w:cs="Times New Roman"/>
          <w:color w:val="000000"/>
          <w:sz w:val="24"/>
          <w:szCs w:val="24"/>
        </w:rPr>
        <w:t>читать в следующей редакции:</w:t>
      </w:r>
    </w:p>
    <w:p w:rsidR="00631EC4" w:rsidRPr="00A34991" w:rsidRDefault="00EC37E0" w:rsidP="00B3026E">
      <w:pPr>
        <w:autoSpaceDE w:val="0"/>
        <w:autoSpaceDN w:val="0"/>
        <w:adjustRightInd w:val="0"/>
        <w:spacing w:after="0" w:line="240" w:lineRule="auto"/>
        <w:ind w:left="-284" w:righ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34991">
        <w:rPr>
          <w:rFonts w:ascii="Times New Roman" w:hAnsi="Times New Roman" w:cs="Times New Roman"/>
          <w:sz w:val="24"/>
          <w:szCs w:val="24"/>
        </w:rPr>
        <w:t>«</w:t>
      </w:r>
      <w:r w:rsidR="00631EC4" w:rsidRPr="00A34991">
        <w:rPr>
          <w:rFonts w:ascii="Times New Roman" w:hAnsi="Times New Roman" w:cs="Times New Roman"/>
          <w:sz w:val="24"/>
          <w:szCs w:val="24"/>
        </w:rPr>
        <w:t xml:space="preserve">2.8. </w:t>
      </w:r>
      <w:r w:rsidRPr="00A34991">
        <w:rPr>
          <w:rFonts w:ascii="Times New Roman" w:hAnsi="Times New Roman" w:cs="Times New Roman"/>
          <w:sz w:val="24"/>
          <w:szCs w:val="24"/>
        </w:rPr>
        <w:t>Сотрудникам АТУ, участвующим в предоставлении муниципальной услуги по выдаче разрешений на производство  земляных работ запрещено требовать от Заявителя:</w:t>
      </w:r>
    </w:p>
    <w:p w:rsidR="00631EC4" w:rsidRPr="00A34991" w:rsidRDefault="00631EC4" w:rsidP="00B3026E">
      <w:pPr>
        <w:pStyle w:val="formattext"/>
        <w:shd w:val="clear" w:color="auto" w:fill="FFFFFF"/>
        <w:spacing w:before="0" w:beforeAutospacing="0" w:after="0" w:afterAutospacing="0"/>
        <w:ind w:left="-284" w:right="-284" w:firstLine="284"/>
        <w:jc w:val="both"/>
        <w:textAlignment w:val="baseline"/>
      </w:pPr>
      <w:r w:rsidRPr="00A34991"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631EC4" w:rsidRPr="00A34991" w:rsidRDefault="00631EC4" w:rsidP="00B3026E">
      <w:pPr>
        <w:pStyle w:val="formattext"/>
        <w:shd w:val="clear" w:color="auto" w:fill="FFFFFF"/>
        <w:spacing w:before="0" w:beforeAutospacing="0" w:after="0" w:afterAutospacing="0"/>
        <w:ind w:left="-284" w:right="-284" w:firstLine="284"/>
        <w:jc w:val="both"/>
        <w:textAlignment w:val="baseline"/>
      </w:pPr>
      <w:r w:rsidRPr="00A34991">
        <w:t>2) представления документов и информации,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перечень документов, определенный  </w:t>
      </w:r>
      <w:hyperlink r:id="rId24" w:history="1">
        <w:r w:rsidRPr="00A34991">
          <w:rPr>
            <w:rStyle w:val="a4"/>
            <w:color w:val="auto"/>
            <w:u w:val="none"/>
          </w:rPr>
          <w:t>Федерального закона от 27.07.2010 № 210-ФЗ «Об организации предоставления государственных и муниципальных услуг»</w:t>
        </w:r>
      </w:hyperlink>
      <w:r w:rsidRPr="00A34991">
        <w:t>;</w:t>
      </w:r>
    </w:p>
    <w:p w:rsidR="00631EC4" w:rsidRPr="00A34991" w:rsidRDefault="00631EC4" w:rsidP="00B3026E">
      <w:pPr>
        <w:pStyle w:val="formattext"/>
        <w:shd w:val="clear" w:color="auto" w:fill="FFFFFF"/>
        <w:spacing w:before="0" w:beforeAutospacing="0" w:after="0" w:afterAutospacing="0"/>
        <w:ind w:left="-284" w:right="-284" w:firstLine="284"/>
        <w:jc w:val="both"/>
        <w:textAlignment w:val="baseline"/>
      </w:pPr>
      <w:r w:rsidRPr="00A34991">
        <w:t>3) осуществления действий, в том числе согласований, необходимых для получения муниципальн</w:t>
      </w:r>
      <w:r w:rsidR="00273990" w:rsidRPr="00A34991">
        <w:t>ой</w:t>
      </w:r>
      <w:r w:rsidRPr="00A34991">
        <w:t xml:space="preserve"> услуг</w:t>
      </w:r>
      <w:r w:rsidR="00273990" w:rsidRPr="00A34991">
        <w:t>и</w:t>
      </w:r>
      <w:r w:rsidRPr="00A34991">
        <w:t xml:space="preserve">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 </w:t>
      </w:r>
      <w:hyperlink r:id="rId25" w:history="1">
        <w:r w:rsidRPr="00A34991">
          <w:rPr>
            <w:rStyle w:val="a4"/>
            <w:color w:val="auto"/>
            <w:u w:val="none"/>
          </w:rPr>
          <w:t>Федерального закона от 27.07.2010 № 210-ФЗ «Об организации предоставления государственных и муниципальных услуг»</w:t>
        </w:r>
      </w:hyperlink>
      <w:r w:rsidRPr="00A34991">
        <w:t>;</w:t>
      </w:r>
    </w:p>
    <w:p w:rsidR="00631EC4" w:rsidRPr="00A34991" w:rsidRDefault="00631EC4" w:rsidP="00B3026E">
      <w:pPr>
        <w:pStyle w:val="formattext"/>
        <w:shd w:val="clear" w:color="auto" w:fill="FFFFFF"/>
        <w:spacing w:before="0" w:beforeAutospacing="0" w:after="0" w:afterAutospacing="0"/>
        <w:ind w:left="-284" w:right="-284" w:firstLine="284"/>
        <w:jc w:val="both"/>
        <w:textAlignment w:val="baseline"/>
      </w:pPr>
      <w:r w:rsidRPr="00A34991"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631EC4" w:rsidRPr="00A34991" w:rsidRDefault="00631EC4" w:rsidP="00B3026E">
      <w:pPr>
        <w:pStyle w:val="formattext"/>
        <w:shd w:val="clear" w:color="auto" w:fill="FFFFFF"/>
        <w:spacing w:before="0" w:beforeAutospacing="0" w:after="0" w:afterAutospacing="0"/>
        <w:ind w:left="-284" w:right="-284" w:firstLine="284"/>
        <w:jc w:val="both"/>
        <w:textAlignment w:val="baseline"/>
      </w:pPr>
      <w:r w:rsidRPr="00A34991"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631EC4" w:rsidRPr="00A34991" w:rsidRDefault="00631EC4" w:rsidP="00B3026E">
      <w:pPr>
        <w:pStyle w:val="formattext"/>
        <w:shd w:val="clear" w:color="auto" w:fill="FFFFFF"/>
        <w:spacing w:before="0" w:beforeAutospacing="0" w:after="0" w:afterAutospacing="0"/>
        <w:ind w:left="-284" w:right="-284" w:firstLine="284"/>
        <w:jc w:val="both"/>
        <w:textAlignment w:val="baseline"/>
      </w:pPr>
      <w:r w:rsidRPr="00A34991"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631EC4" w:rsidRPr="00A34991" w:rsidRDefault="00631EC4" w:rsidP="00B3026E">
      <w:pPr>
        <w:pStyle w:val="formattext"/>
        <w:shd w:val="clear" w:color="auto" w:fill="FFFFFF"/>
        <w:spacing w:before="0" w:beforeAutospacing="0" w:after="0" w:afterAutospacing="0"/>
        <w:ind w:left="-284" w:right="-284" w:firstLine="284"/>
        <w:jc w:val="both"/>
        <w:textAlignment w:val="baseline"/>
      </w:pPr>
      <w:r w:rsidRPr="00A34991"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631EC4" w:rsidRPr="00A34991" w:rsidRDefault="00631EC4" w:rsidP="00B3026E">
      <w:pPr>
        <w:pStyle w:val="formattext"/>
        <w:shd w:val="clear" w:color="auto" w:fill="FFFFFF"/>
        <w:spacing w:before="0" w:beforeAutospacing="0" w:after="0" w:afterAutospacing="0"/>
        <w:ind w:left="-284" w:right="-284" w:firstLine="284"/>
        <w:jc w:val="both"/>
        <w:textAlignment w:val="baseline"/>
      </w:pPr>
      <w:r w:rsidRPr="00A34991">
        <w:t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работника многофункционального центра, работника организации,</w:t>
      </w:r>
      <w:r w:rsidR="00EC37E0" w:rsidRPr="00A34991">
        <w:t xml:space="preserve"> </w:t>
      </w:r>
      <w:r w:rsidRPr="00A34991">
        <w:t xml:space="preserve"> предусмотренной </w:t>
      </w:r>
      <w:hyperlink r:id="rId26" w:anchor="8R80M9" w:history="1">
        <w:r w:rsidRPr="00A34991">
          <w:rPr>
            <w:rStyle w:val="a4"/>
            <w:color w:val="auto"/>
            <w:u w:val="none"/>
          </w:rPr>
          <w:t>частью 1.1 статьи 16</w:t>
        </w:r>
      </w:hyperlink>
      <w:r w:rsidRPr="00A34991">
        <w:t> Федерального закона    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 </w:t>
      </w:r>
      <w:hyperlink r:id="rId27" w:anchor="8R80M9" w:history="1">
        <w:r w:rsidRPr="00A34991">
          <w:rPr>
            <w:rStyle w:val="a4"/>
            <w:color w:val="auto"/>
            <w:u w:val="none"/>
          </w:rPr>
          <w:t>частью 1.1 статьи 16</w:t>
        </w:r>
      </w:hyperlink>
      <w:r w:rsidRPr="00A34991">
        <w:t> </w:t>
      </w:r>
      <w:r w:rsidR="00273990" w:rsidRPr="00A34991">
        <w:t xml:space="preserve"> </w:t>
      </w:r>
      <w:r w:rsidRPr="00A34991">
        <w:t>Федерального закона № 210-ФЗ, уведомляется заявитель, а также приносятся извинения за доставленные неудобства.</w:t>
      </w:r>
      <w:r w:rsidR="00EC37E0" w:rsidRPr="00A34991">
        <w:t>».</w:t>
      </w:r>
    </w:p>
    <w:p w:rsidR="00B91362" w:rsidRPr="00A34991" w:rsidRDefault="00B91362" w:rsidP="006422E3">
      <w:pPr>
        <w:pStyle w:val="a3"/>
        <w:numPr>
          <w:ilvl w:val="0"/>
          <w:numId w:val="2"/>
        </w:numPr>
        <w:tabs>
          <w:tab w:val="left" w:pos="426"/>
        </w:tabs>
        <w:autoSpaceDE w:val="0"/>
        <w:autoSpaceDN w:val="0"/>
        <w:spacing w:after="0" w:line="240" w:lineRule="auto"/>
        <w:ind w:left="-284" w:right="-284" w:firstLine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3499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Пункт 2.4.1. </w:t>
      </w:r>
      <w:r w:rsidRPr="00A34991">
        <w:rPr>
          <w:rFonts w:ascii="Times New Roman" w:eastAsia="Times New Roman" w:hAnsi="Times New Roman" w:cs="Times New Roman"/>
          <w:color w:val="1A1A1A"/>
          <w:sz w:val="24"/>
          <w:szCs w:val="24"/>
        </w:rPr>
        <w:t>Административного регламента</w:t>
      </w:r>
      <w:r w:rsidRPr="00A34991">
        <w:rPr>
          <w:rFonts w:ascii="Times New Roman" w:hAnsi="Times New Roman" w:cs="Times New Roman"/>
          <w:bCs/>
          <w:sz w:val="24"/>
          <w:szCs w:val="24"/>
        </w:rPr>
        <w:t xml:space="preserve"> п</w:t>
      </w:r>
      <w:r w:rsidRPr="00A3499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 предоставлению муниципальной услуги </w:t>
      </w:r>
      <w:r w:rsidRPr="00A34991">
        <w:rPr>
          <w:rFonts w:ascii="Times New Roman" w:hAnsi="Times New Roman" w:cs="Times New Roman"/>
          <w:color w:val="000000"/>
          <w:sz w:val="24"/>
          <w:szCs w:val="24"/>
        </w:rPr>
        <w:t xml:space="preserve">«Выдача разрешения (ордера) на производство </w:t>
      </w:r>
      <w:r w:rsidRPr="00A34991">
        <w:rPr>
          <w:rFonts w:ascii="Times New Roman" w:hAnsi="Times New Roman" w:cs="Times New Roman"/>
          <w:sz w:val="24"/>
          <w:szCs w:val="24"/>
        </w:rPr>
        <w:t>земляных, строительных, мелиоративных</w:t>
      </w:r>
      <w:r w:rsidRPr="00A34991">
        <w:rPr>
          <w:rFonts w:ascii="Times New Roman" w:hAnsi="Times New Roman" w:cs="Times New Roman"/>
          <w:color w:val="000000"/>
          <w:sz w:val="24"/>
          <w:szCs w:val="24"/>
        </w:rPr>
        <w:t>, хозяйственных, ремонтных работ и работ по прокладке и переустройству инженерных сетей и коммуникаций на территории Павловского муниципального округа Нижегородской области», утвержде</w:t>
      </w:r>
      <w:r w:rsidR="00682DEC" w:rsidRPr="00A34991">
        <w:rPr>
          <w:rFonts w:ascii="Times New Roman" w:hAnsi="Times New Roman" w:cs="Times New Roman"/>
          <w:color w:val="000000"/>
          <w:sz w:val="24"/>
          <w:szCs w:val="24"/>
        </w:rPr>
        <w:t>нного П</w:t>
      </w:r>
      <w:r w:rsidRPr="00A34991">
        <w:rPr>
          <w:rFonts w:ascii="Times New Roman" w:hAnsi="Times New Roman" w:cs="Times New Roman"/>
          <w:color w:val="000000"/>
          <w:sz w:val="24"/>
          <w:szCs w:val="24"/>
        </w:rPr>
        <w:t>остановлением администрации Павловского муниципального округа №1440 от 07.09.2022г.</w:t>
      </w:r>
      <w:r w:rsidR="002C37E4" w:rsidRPr="00A34991">
        <w:rPr>
          <w:rFonts w:ascii="Times New Roman" w:hAnsi="Times New Roman" w:cs="Times New Roman"/>
          <w:color w:val="000000"/>
          <w:sz w:val="24"/>
          <w:szCs w:val="24"/>
        </w:rPr>
        <w:t xml:space="preserve"> (Приложение №1)</w:t>
      </w:r>
      <w:r w:rsidRPr="00A34991">
        <w:rPr>
          <w:rFonts w:ascii="Times New Roman" w:hAnsi="Times New Roman" w:cs="Times New Roman"/>
          <w:color w:val="000000"/>
          <w:sz w:val="24"/>
          <w:szCs w:val="24"/>
        </w:rPr>
        <w:t xml:space="preserve"> читать в следующей редакции:</w:t>
      </w:r>
    </w:p>
    <w:p w:rsidR="00B91362" w:rsidRPr="00A34991" w:rsidRDefault="00B91362" w:rsidP="00B3026E">
      <w:pPr>
        <w:pStyle w:val="formattext"/>
        <w:shd w:val="clear" w:color="auto" w:fill="FFFFFF"/>
        <w:spacing w:before="0" w:beforeAutospacing="0" w:after="0" w:afterAutospacing="0"/>
        <w:ind w:left="-284" w:right="-284" w:firstLine="284"/>
        <w:jc w:val="both"/>
        <w:textAlignment w:val="baseline"/>
      </w:pPr>
      <w:r w:rsidRPr="00A34991">
        <w:t>«2.4.1. Срок предоставления муниципальной услуги (за исключением муниципальной услуги по выдачи ордера на производство аварийных работ) не превышает 15 календарных дней с даты регистрации заявления о предоставлении муниципальной услуги до даты регистрации результата предоставления муниципальной услуги.</w:t>
      </w:r>
    </w:p>
    <w:p w:rsidR="00B91362" w:rsidRPr="00A34991" w:rsidRDefault="00B91362" w:rsidP="00B3026E">
      <w:pPr>
        <w:pStyle w:val="formattext"/>
        <w:shd w:val="clear" w:color="auto" w:fill="FFFFFF"/>
        <w:spacing w:before="0" w:beforeAutospacing="0" w:after="0" w:afterAutospacing="0"/>
        <w:ind w:left="-284" w:right="-284" w:firstLine="284"/>
        <w:jc w:val="both"/>
        <w:textAlignment w:val="baseline"/>
      </w:pPr>
      <w:r w:rsidRPr="00A34991">
        <w:t>Документы, являющиеся результатом предоставления или отказа в предоставлении муниципальной услуги, оформляются для выдачи (направления) заявителю в срок не позднее 15 календарных дней с момента принятия заявления.</w:t>
      </w:r>
    </w:p>
    <w:p w:rsidR="00B91362" w:rsidRPr="00A34991" w:rsidRDefault="00B91362" w:rsidP="00B3026E">
      <w:pPr>
        <w:pStyle w:val="formattext"/>
        <w:shd w:val="clear" w:color="auto" w:fill="FFFFFF"/>
        <w:spacing w:before="0" w:beforeAutospacing="0" w:after="0" w:afterAutospacing="0"/>
        <w:ind w:left="-284" w:right="-284" w:firstLine="284"/>
        <w:jc w:val="both"/>
        <w:textAlignment w:val="baseline"/>
      </w:pPr>
      <w:r w:rsidRPr="00A34991">
        <w:t>В течение 1 рабочего дня с даты регистрации результата предоставления муниципальной услуги заявитель уведомляется о результате предоставления муниципальной услуги посредством телефонного звонка по указанному в заявлении номеру, после чего результат предоставления услуги выдается заявителю лично по его требованию.</w:t>
      </w:r>
    </w:p>
    <w:p w:rsidR="00B91362" w:rsidRPr="00A34991" w:rsidRDefault="00B91362" w:rsidP="00B3026E">
      <w:pPr>
        <w:pStyle w:val="formattext"/>
        <w:shd w:val="clear" w:color="auto" w:fill="FFFFFF"/>
        <w:spacing w:before="0" w:beforeAutospacing="0" w:after="0" w:afterAutospacing="0"/>
        <w:ind w:left="-284" w:right="-284" w:firstLine="284"/>
        <w:jc w:val="both"/>
        <w:textAlignment w:val="baseline"/>
      </w:pPr>
      <w:r w:rsidRPr="00A34991">
        <w:t>Максимальный срок процедуры выдачи результата предоставления муниципальной услуги лично заявителю не превышает 15 минут.».</w:t>
      </w:r>
    </w:p>
    <w:p w:rsidR="00BE3490" w:rsidRPr="00A34991" w:rsidRDefault="00BE3490" w:rsidP="00DC5E3B">
      <w:pPr>
        <w:pStyle w:val="a3"/>
        <w:numPr>
          <w:ilvl w:val="0"/>
          <w:numId w:val="2"/>
        </w:numPr>
        <w:tabs>
          <w:tab w:val="left" w:pos="426"/>
        </w:tabs>
        <w:autoSpaceDE w:val="0"/>
        <w:autoSpaceDN w:val="0"/>
        <w:spacing w:after="0" w:line="240" w:lineRule="auto"/>
        <w:ind w:left="-284" w:right="-284" w:firstLine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3499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Пункт 2.4.2. </w:t>
      </w:r>
      <w:r w:rsidRPr="00A34991">
        <w:rPr>
          <w:rFonts w:ascii="Times New Roman" w:eastAsia="Times New Roman" w:hAnsi="Times New Roman" w:cs="Times New Roman"/>
          <w:color w:val="1A1A1A"/>
          <w:sz w:val="24"/>
          <w:szCs w:val="24"/>
        </w:rPr>
        <w:t>Административного регламента</w:t>
      </w:r>
      <w:r w:rsidRPr="00A34991">
        <w:rPr>
          <w:rFonts w:ascii="Times New Roman" w:hAnsi="Times New Roman" w:cs="Times New Roman"/>
          <w:bCs/>
          <w:sz w:val="24"/>
          <w:szCs w:val="24"/>
        </w:rPr>
        <w:t xml:space="preserve"> п</w:t>
      </w:r>
      <w:r w:rsidRPr="00A3499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 предоставлению муниципальной услуги </w:t>
      </w:r>
      <w:r w:rsidRPr="00A34991">
        <w:rPr>
          <w:rFonts w:ascii="Times New Roman" w:hAnsi="Times New Roman" w:cs="Times New Roman"/>
          <w:color w:val="000000"/>
          <w:sz w:val="24"/>
          <w:szCs w:val="24"/>
        </w:rPr>
        <w:t xml:space="preserve">«Выдача разрешения (ордера) на производство </w:t>
      </w:r>
      <w:r w:rsidRPr="00A34991">
        <w:rPr>
          <w:rFonts w:ascii="Times New Roman" w:hAnsi="Times New Roman" w:cs="Times New Roman"/>
          <w:sz w:val="24"/>
          <w:szCs w:val="24"/>
        </w:rPr>
        <w:t>земляных, строительных, мелиоративных</w:t>
      </w:r>
      <w:r w:rsidRPr="00A34991">
        <w:rPr>
          <w:rFonts w:ascii="Times New Roman" w:hAnsi="Times New Roman" w:cs="Times New Roman"/>
          <w:color w:val="000000"/>
          <w:sz w:val="24"/>
          <w:szCs w:val="24"/>
        </w:rPr>
        <w:t>, хозяйственных, ремонтных работ и работ по прокладке и переустройству инженерных сетей и коммуникаций на территории Павловского муниципального округа Нижегородской области», утвержденного Постановлением администрации Павловского муниципального округа №1440 от 07.09.2022г. (Приложение №1) читать в следующей редакции:</w:t>
      </w:r>
    </w:p>
    <w:p w:rsidR="00BE3490" w:rsidRPr="00A34991" w:rsidRDefault="00BE3490" w:rsidP="00597F2C">
      <w:pPr>
        <w:autoSpaceDE w:val="0"/>
        <w:autoSpaceDN w:val="0"/>
        <w:spacing w:after="0"/>
        <w:ind w:left="-284" w:right="-284" w:firstLine="284"/>
        <w:jc w:val="both"/>
        <w:rPr>
          <w:sz w:val="24"/>
          <w:szCs w:val="24"/>
        </w:rPr>
      </w:pPr>
      <w:r w:rsidRPr="00A34991">
        <w:rPr>
          <w:rFonts w:ascii="Times New Roman" w:hAnsi="Times New Roman" w:cs="Times New Roman"/>
          <w:sz w:val="24"/>
          <w:szCs w:val="24"/>
        </w:rPr>
        <w:t xml:space="preserve">«2.4.2. Срок рассмотрения </w:t>
      </w:r>
      <w:r w:rsidRPr="00A34991">
        <w:rPr>
          <w:rFonts w:ascii="Times New Roman" w:hAnsi="Times New Roman" w:cs="Times New Roman"/>
          <w:sz w:val="24"/>
          <w:szCs w:val="24"/>
          <w:lang w:eastAsia="ar-SA"/>
        </w:rPr>
        <w:t xml:space="preserve">заявления о выдаче разрешения (ордера) </w:t>
      </w:r>
      <w:r w:rsidRPr="00A34991">
        <w:rPr>
          <w:rFonts w:ascii="Times New Roman" w:hAnsi="Times New Roman" w:cs="Times New Roman"/>
          <w:sz w:val="24"/>
          <w:szCs w:val="24"/>
        </w:rPr>
        <w:t xml:space="preserve">на производство аварийно-восстановительных работ, связанных с ликвидацией аварий и прилагаемых к нему документов не позднее </w:t>
      </w:r>
      <w:r w:rsidR="00597F2C" w:rsidRPr="00A34991">
        <w:rPr>
          <w:rFonts w:ascii="Times New Roman" w:hAnsi="Times New Roman" w:cs="Times New Roman"/>
          <w:sz w:val="24"/>
          <w:szCs w:val="24"/>
        </w:rPr>
        <w:t>3</w:t>
      </w:r>
      <w:r w:rsidRPr="00A34991">
        <w:rPr>
          <w:rFonts w:ascii="Times New Roman" w:hAnsi="Times New Roman" w:cs="Times New Roman"/>
          <w:sz w:val="24"/>
          <w:szCs w:val="24"/>
        </w:rPr>
        <w:t xml:space="preserve"> (</w:t>
      </w:r>
      <w:r w:rsidR="00597F2C" w:rsidRPr="00A34991">
        <w:rPr>
          <w:rFonts w:ascii="Times New Roman" w:hAnsi="Times New Roman" w:cs="Times New Roman"/>
          <w:sz w:val="24"/>
          <w:szCs w:val="24"/>
        </w:rPr>
        <w:t>трех</w:t>
      </w:r>
      <w:r w:rsidRPr="00A34991">
        <w:rPr>
          <w:rFonts w:ascii="Times New Roman" w:hAnsi="Times New Roman" w:cs="Times New Roman"/>
          <w:sz w:val="24"/>
          <w:szCs w:val="24"/>
        </w:rPr>
        <w:t>) рабочих дней со дня получения и регистрации в АТУ телефонограммы</w:t>
      </w:r>
      <w:r w:rsidR="00EE540F" w:rsidRPr="00A34991">
        <w:rPr>
          <w:rFonts w:ascii="Times New Roman" w:hAnsi="Times New Roman" w:cs="Times New Roman"/>
          <w:sz w:val="24"/>
          <w:szCs w:val="24"/>
        </w:rPr>
        <w:t xml:space="preserve"> (уведомления)</w:t>
      </w:r>
      <w:r w:rsidRPr="00A34991">
        <w:rPr>
          <w:rFonts w:ascii="Times New Roman" w:hAnsi="Times New Roman" w:cs="Times New Roman"/>
          <w:sz w:val="24"/>
          <w:szCs w:val="24"/>
        </w:rPr>
        <w:t xml:space="preserve"> о начале производства аварийно-восстановительных работ по устранению аварии.</w:t>
      </w:r>
      <w:r w:rsidR="00597F2C" w:rsidRPr="00A34991">
        <w:rPr>
          <w:rFonts w:ascii="Times New Roman" w:hAnsi="Times New Roman" w:cs="Times New Roman"/>
          <w:sz w:val="24"/>
          <w:szCs w:val="24"/>
        </w:rPr>
        <w:t xml:space="preserve"> При возникновении аварии в выходные или праздничные дни разрешение (ордер) оформляется в следующий за выходными или праздничными рабочий день.</w:t>
      </w:r>
      <w:r w:rsidRPr="00A34991">
        <w:rPr>
          <w:rFonts w:ascii="Times New Roman" w:hAnsi="Times New Roman" w:cs="Times New Roman"/>
          <w:sz w:val="24"/>
          <w:szCs w:val="24"/>
        </w:rPr>
        <w:t>».</w:t>
      </w:r>
    </w:p>
    <w:p w:rsidR="00EB2B35" w:rsidRPr="00A34991" w:rsidRDefault="00EB2B35" w:rsidP="00DC5E3B">
      <w:pPr>
        <w:pStyle w:val="a3"/>
        <w:numPr>
          <w:ilvl w:val="0"/>
          <w:numId w:val="2"/>
        </w:numPr>
        <w:tabs>
          <w:tab w:val="left" w:pos="426"/>
        </w:tabs>
        <w:autoSpaceDE w:val="0"/>
        <w:autoSpaceDN w:val="0"/>
        <w:spacing w:after="0" w:line="240" w:lineRule="auto"/>
        <w:ind w:left="-284" w:right="-284" w:firstLine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3499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Последний абзац п.2.6.3. </w:t>
      </w:r>
      <w:r w:rsidRPr="00A34991">
        <w:rPr>
          <w:rFonts w:ascii="Times New Roman" w:eastAsia="Times New Roman" w:hAnsi="Times New Roman" w:cs="Times New Roman"/>
          <w:color w:val="1A1A1A"/>
          <w:sz w:val="24"/>
          <w:szCs w:val="24"/>
        </w:rPr>
        <w:t>Административного регламента</w:t>
      </w:r>
      <w:r w:rsidRPr="00A34991">
        <w:rPr>
          <w:rFonts w:ascii="Times New Roman" w:hAnsi="Times New Roman" w:cs="Times New Roman"/>
          <w:bCs/>
          <w:sz w:val="24"/>
          <w:szCs w:val="24"/>
        </w:rPr>
        <w:t xml:space="preserve"> п</w:t>
      </w:r>
      <w:r w:rsidRPr="00A3499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 предоставлению муниципальной услуги </w:t>
      </w:r>
      <w:r w:rsidRPr="00A34991">
        <w:rPr>
          <w:rFonts w:ascii="Times New Roman" w:hAnsi="Times New Roman" w:cs="Times New Roman"/>
          <w:color w:val="000000"/>
          <w:sz w:val="24"/>
          <w:szCs w:val="24"/>
        </w:rPr>
        <w:t xml:space="preserve">«Выдача разрешения (ордера) на производство </w:t>
      </w:r>
      <w:r w:rsidRPr="00A34991">
        <w:rPr>
          <w:rFonts w:ascii="Times New Roman" w:hAnsi="Times New Roman" w:cs="Times New Roman"/>
          <w:sz w:val="24"/>
          <w:szCs w:val="24"/>
        </w:rPr>
        <w:t>земляных, строительных, мелиоративных</w:t>
      </w:r>
      <w:r w:rsidRPr="00A34991">
        <w:rPr>
          <w:rFonts w:ascii="Times New Roman" w:hAnsi="Times New Roman" w:cs="Times New Roman"/>
          <w:color w:val="000000"/>
          <w:sz w:val="24"/>
          <w:szCs w:val="24"/>
        </w:rPr>
        <w:t>, хозяйственных, ремонтных работ и работ по прокладке и переустройству инженерных сетей и коммуникаций на территории Павловского муниципального округа Нижегородской области», утвержденного Постановлением администрации Павловского муниципального округа №1440 от 07.09.2022г. (Приложение №1) читать в следующей редакции:</w:t>
      </w:r>
    </w:p>
    <w:p w:rsidR="00EB2B35" w:rsidRPr="00A34991" w:rsidRDefault="00EB2B35" w:rsidP="00DC5E3B">
      <w:pPr>
        <w:widowControl w:val="0"/>
        <w:shd w:val="clear" w:color="auto" w:fill="FFFFFF"/>
        <w:autoSpaceDE w:val="0"/>
        <w:autoSpaceDN w:val="0"/>
        <w:spacing w:after="0" w:line="240" w:lineRule="auto"/>
        <w:ind w:left="-284" w:righ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34991">
        <w:rPr>
          <w:rFonts w:ascii="Times New Roman" w:hAnsi="Times New Roman" w:cs="Times New Roman"/>
          <w:sz w:val="24"/>
          <w:szCs w:val="24"/>
        </w:rPr>
        <w:t>«</w:t>
      </w:r>
      <w:r w:rsidRPr="00A34991">
        <w:rPr>
          <w:rFonts w:ascii="Times New Roman" w:hAnsi="Times New Roman" w:cs="Times New Roman"/>
          <w:spacing w:val="-6"/>
          <w:sz w:val="24"/>
          <w:szCs w:val="24"/>
        </w:rPr>
        <w:t>Разрешение на производство земляных работ,  на ведение плановых работ по устройству и ремонту, реконструкции наружных инженерных сетей и коммуникаций предусматривается в период с 15 апреля по 15 октября текущего года, за исключением случаев а</w:t>
      </w:r>
      <w:r w:rsidR="002C4733" w:rsidRPr="00A34991">
        <w:rPr>
          <w:rFonts w:ascii="Times New Roman" w:hAnsi="Times New Roman" w:cs="Times New Roman"/>
          <w:spacing w:val="-6"/>
          <w:sz w:val="24"/>
          <w:szCs w:val="24"/>
        </w:rPr>
        <w:t>варийных ситуаций</w:t>
      </w:r>
      <w:r w:rsidRPr="00A34991">
        <w:rPr>
          <w:rFonts w:ascii="Times New Roman" w:hAnsi="Times New Roman" w:cs="Times New Roman"/>
          <w:spacing w:val="-6"/>
          <w:sz w:val="24"/>
          <w:szCs w:val="24"/>
        </w:rPr>
        <w:t xml:space="preserve">, строительства </w:t>
      </w:r>
      <w:r w:rsidR="002C4733" w:rsidRPr="00A34991">
        <w:rPr>
          <w:rFonts w:ascii="Times New Roman" w:hAnsi="Times New Roman" w:cs="Times New Roman"/>
          <w:spacing w:val="-6"/>
          <w:sz w:val="24"/>
          <w:szCs w:val="24"/>
        </w:rPr>
        <w:t xml:space="preserve">(реконструкции) </w:t>
      </w:r>
      <w:r w:rsidRPr="00A34991">
        <w:rPr>
          <w:rFonts w:ascii="Times New Roman" w:hAnsi="Times New Roman" w:cs="Times New Roman"/>
          <w:spacing w:val="-6"/>
          <w:sz w:val="24"/>
          <w:szCs w:val="24"/>
        </w:rPr>
        <w:t>крупных объектов</w:t>
      </w:r>
      <w:r w:rsidR="000D710C" w:rsidRPr="00A34991">
        <w:rPr>
          <w:rFonts w:ascii="Times New Roman" w:hAnsi="Times New Roman" w:cs="Times New Roman"/>
          <w:spacing w:val="-6"/>
          <w:sz w:val="24"/>
          <w:szCs w:val="24"/>
        </w:rPr>
        <w:t>:</w:t>
      </w:r>
      <w:r w:rsidRPr="00A34991">
        <w:rPr>
          <w:rFonts w:ascii="Times New Roman" w:hAnsi="Times New Roman" w:cs="Times New Roman"/>
          <w:spacing w:val="-6"/>
          <w:sz w:val="24"/>
          <w:szCs w:val="24"/>
        </w:rPr>
        <w:t xml:space="preserve"> магистралей, зданий и сооружений с учетом сроков продолжительности строительства, согласно проектной документации, а также </w:t>
      </w:r>
      <w:r w:rsidR="00796415" w:rsidRPr="00A34991">
        <w:rPr>
          <w:rFonts w:ascii="Times New Roman" w:hAnsi="Times New Roman" w:cs="Times New Roman"/>
          <w:spacing w:val="-6"/>
          <w:sz w:val="24"/>
          <w:szCs w:val="24"/>
        </w:rPr>
        <w:t>на основании</w:t>
      </w:r>
      <w:r w:rsidRPr="00A34991">
        <w:rPr>
          <w:rFonts w:ascii="Times New Roman" w:hAnsi="Times New Roman" w:cs="Times New Roman"/>
          <w:spacing w:val="-6"/>
          <w:sz w:val="24"/>
          <w:szCs w:val="24"/>
        </w:rPr>
        <w:t xml:space="preserve"> решений суда</w:t>
      </w:r>
      <w:r w:rsidR="0074246C" w:rsidRPr="00A34991">
        <w:rPr>
          <w:rFonts w:ascii="Times New Roman" w:hAnsi="Times New Roman" w:cs="Times New Roman"/>
          <w:spacing w:val="-6"/>
          <w:sz w:val="24"/>
          <w:szCs w:val="24"/>
        </w:rPr>
        <w:t xml:space="preserve">. </w:t>
      </w:r>
      <w:r w:rsidR="0074246C" w:rsidRPr="00A34991">
        <w:rPr>
          <w:rFonts w:ascii="Times New Roman" w:hAnsi="Times New Roman" w:cs="Times New Roman"/>
          <w:sz w:val="24"/>
          <w:szCs w:val="24"/>
          <w:shd w:val="clear" w:color="auto" w:fill="FFFFFF"/>
        </w:rPr>
        <w:t>Срок действия ордера на производство аварийных работ в летний период (с 16 апреля по 14 октября) составляет не более 3 суток, в зимний период (с 15 октября по 15 апреля) - не более 5 суток.</w:t>
      </w:r>
      <w:r w:rsidRPr="00A34991">
        <w:rPr>
          <w:rFonts w:ascii="Times New Roman" w:hAnsi="Times New Roman" w:cs="Times New Roman"/>
          <w:sz w:val="24"/>
          <w:szCs w:val="24"/>
        </w:rPr>
        <w:t>».</w:t>
      </w:r>
    </w:p>
    <w:p w:rsidR="00453204" w:rsidRPr="00A34991" w:rsidRDefault="00BE3490" w:rsidP="00DC5E3B">
      <w:pPr>
        <w:widowControl w:val="0"/>
        <w:shd w:val="clear" w:color="auto" w:fill="FFFFFF"/>
        <w:autoSpaceDE w:val="0"/>
        <w:autoSpaceDN w:val="0"/>
        <w:spacing w:after="0" w:line="240" w:lineRule="auto"/>
        <w:ind w:left="-284" w:right="-284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4991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682DEC" w:rsidRPr="00A34991">
        <w:rPr>
          <w:rFonts w:ascii="Times New Roman" w:hAnsi="Times New Roman" w:cs="Times New Roman"/>
          <w:color w:val="000000"/>
          <w:sz w:val="24"/>
          <w:szCs w:val="24"/>
        </w:rPr>
        <w:t>. Настоящее П</w:t>
      </w:r>
      <w:r w:rsidR="00453204" w:rsidRPr="00A34991">
        <w:rPr>
          <w:rFonts w:ascii="Times New Roman" w:hAnsi="Times New Roman" w:cs="Times New Roman"/>
          <w:color w:val="000000"/>
          <w:sz w:val="24"/>
          <w:szCs w:val="24"/>
        </w:rPr>
        <w:t>остановление вступает в силу с момента официального опубликования.</w:t>
      </w:r>
    </w:p>
    <w:p w:rsidR="00453204" w:rsidRPr="00A34991" w:rsidRDefault="00BE3490" w:rsidP="00DC5E3B">
      <w:pPr>
        <w:tabs>
          <w:tab w:val="num" w:pos="-284"/>
        </w:tabs>
        <w:autoSpaceDE w:val="0"/>
        <w:autoSpaceDN w:val="0"/>
        <w:spacing w:after="0" w:line="240" w:lineRule="auto"/>
        <w:ind w:left="-284" w:right="-284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4991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453204" w:rsidRPr="00A34991">
        <w:rPr>
          <w:rFonts w:ascii="Times New Roman" w:hAnsi="Times New Roman" w:cs="Times New Roman"/>
          <w:color w:val="000000"/>
          <w:sz w:val="24"/>
          <w:szCs w:val="24"/>
        </w:rPr>
        <w:t>. Управлению делами администрации Павловского муниципального округа обеспечить:</w:t>
      </w:r>
    </w:p>
    <w:p w:rsidR="00453204" w:rsidRPr="00A34991" w:rsidRDefault="00453204" w:rsidP="00DC5E3B">
      <w:pPr>
        <w:tabs>
          <w:tab w:val="num" w:pos="-284"/>
        </w:tabs>
        <w:autoSpaceDE w:val="0"/>
        <w:autoSpaceDN w:val="0"/>
        <w:spacing w:after="0" w:line="240" w:lineRule="auto"/>
        <w:ind w:left="-284" w:right="-284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4991">
        <w:rPr>
          <w:rFonts w:ascii="Times New Roman" w:hAnsi="Times New Roman" w:cs="Times New Roman"/>
          <w:color w:val="000000"/>
          <w:sz w:val="24"/>
          <w:szCs w:val="24"/>
        </w:rPr>
        <w:t>- опубл</w:t>
      </w:r>
      <w:r w:rsidR="00682DEC" w:rsidRPr="00A34991">
        <w:rPr>
          <w:rFonts w:ascii="Times New Roman" w:hAnsi="Times New Roman" w:cs="Times New Roman"/>
          <w:color w:val="000000"/>
          <w:sz w:val="24"/>
          <w:szCs w:val="24"/>
        </w:rPr>
        <w:t>икование П</w:t>
      </w:r>
      <w:r w:rsidRPr="00A34991">
        <w:rPr>
          <w:rFonts w:ascii="Times New Roman" w:hAnsi="Times New Roman" w:cs="Times New Roman"/>
          <w:color w:val="000000"/>
          <w:sz w:val="24"/>
          <w:szCs w:val="24"/>
        </w:rPr>
        <w:t>остановления в официальном печатном средстве массовой информации – газете «Павловский металлист»,</w:t>
      </w:r>
    </w:p>
    <w:p w:rsidR="00453204" w:rsidRPr="00A34991" w:rsidRDefault="00682DEC" w:rsidP="00DC5E3B">
      <w:pPr>
        <w:tabs>
          <w:tab w:val="num" w:pos="-284"/>
        </w:tabs>
        <w:autoSpaceDE w:val="0"/>
        <w:autoSpaceDN w:val="0"/>
        <w:spacing w:after="0" w:line="240" w:lineRule="auto"/>
        <w:ind w:left="-284" w:right="-284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4991">
        <w:rPr>
          <w:rFonts w:ascii="Times New Roman" w:hAnsi="Times New Roman" w:cs="Times New Roman"/>
          <w:color w:val="000000"/>
          <w:sz w:val="24"/>
          <w:szCs w:val="24"/>
        </w:rPr>
        <w:t>- размещение настоящего П</w:t>
      </w:r>
      <w:r w:rsidR="00453204" w:rsidRPr="00A34991">
        <w:rPr>
          <w:rFonts w:ascii="Times New Roman" w:hAnsi="Times New Roman" w:cs="Times New Roman"/>
          <w:color w:val="000000"/>
          <w:sz w:val="24"/>
          <w:szCs w:val="24"/>
        </w:rPr>
        <w:t>остановления на официальном сайте администрации Павловского муниципального округа в информационно-телекоммуникационной сети «Интернет».</w:t>
      </w:r>
    </w:p>
    <w:p w:rsidR="00453204" w:rsidRPr="00A34991" w:rsidRDefault="00EB2B35" w:rsidP="00DC5E3B">
      <w:pPr>
        <w:tabs>
          <w:tab w:val="num" w:pos="-284"/>
        </w:tabs>
        <w:autoSpaceDE w:val="0"/>
        <w:autoSpaceDN w:val="0"/>
        <w:spacing w:after="0" w:line="240" w:lineRule="auto"/>
        <w:ind w:left="-284" w:righ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34991">
        <w:rPr>
          <w:rFonts w:ascii="Times New Roman" w:hAnsi="Times New Roman" w:cs="Times New Roman"/>
          <w:sz w:val="24"/>
          <w:szCs w:val="24"/>
        </w:rPr>
        <w:t>1</w:t>
      </w:r>
      <w:r w:rsidR="00BE3490" w:rsidRPr="00A34991">
        <w:rPr>
          <w:rFonts w:ascii="Times New Roman" w:hAnsi="Times New Roman" w:cs="Times New Roman"/>
          <w:sz w:val="24"/>
          <w:szCs w:val="24"/>
        </w:rPr>
        <w:t>1</w:t>
      </w:r>
      <w:r w:rsidR="00453204" w:rsidRPr="00A34991">
        <w:rPr>
          <w:rFonts w:ascii="Times New Roman" w:hAnsi="Times New Roman" w:cs="Times New Roman"/>
          <w:sz w:val="24"/>
          <w:szCs w:val="24"/>
        </w:rPr>
        <w:t>. Конт</w:t>
      </w:r>
      <w:r w:rsidR="00682DEC" w:rsidRPr="00A34991">
        <w:rPr>
          <w:rFonts w:ascii="Times New Roman" w:hAnsi="Times New Roman" w:cs="Times New Roman"/>
          <w:sz w:val="24"/>
          <w:szCs w:val="24"/>
        </w:rPr>
        <w:t>роль за исполнением настоящего П</w:t>
      </w:r>
      <w:r w:rsidR="00453204" w:rsidRPr="00A34991">
        <w:rPr>
          <w:rFonts w:ascii="Times New Roman" w:hAnsi="Times New Roman" w:cs="Times New Roman"/>
          <w:sz w:val="24"/>
          <w:szCs w:val="24"/>
        </w:rPr>
        <w:t>остановления возложить первого заместителя главы администрации И.А.Баринова.</w:t>
      </w:r>
    </w:p>
    <w:p w:rsidR="00682DEC" w:rsidRPr="00A34991" w:rsidRDefault="00682DEC" w:rsidP="00DC5E3B">
      <w:pPr>
        <w:autoSpaceDE w:val="0"/>
        <w:autoSpaceDN w:val="0"/>
        <w:ind w:right="-284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4A7C6A" w:rsidRPr="00A34991" w:rsidRDefault="00453204" w:rsidP="008A73E8">
      <w:pPr>
        <w:autoSpaceDE w:val="0"/>
        <w:autoSpaceDN w:val="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A34991">
        <w:rPr>
          <w:rFonts w:ascii="Times New Roman" w:hAnsi="Times New Roman" w:cs="Times New Roman"/>
          <w:sz w:val="24"/>
          <w:szCs w:val="24"/>
        </w:rPr>
        <w:t>Глава местного самоуправления</w:t>
      </w:r>
      <w:r w:rsidRPr="00A34991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8A73E8" w:rsidRPr="00A34991">
        <w:rPr>
          <w:rFonts w:ascii="Times New Roman" w:hAnsi="Times New Roman" w:cs="Times New Roman"/>
          <w:sz w:val="24"/>
          <w:szCs w:val="24"/>
        </w:rPr>
        <w:t xml:space="preserve"> </w:t>
      </w:r>
      <w:r w:rsidRPr="00A34991">
        <w:rPr>
          <w:rFonts w:ascii="Times New Roman" w:hAnsi="Times New Roman" w:cs="Times New Roman"/>
          <w:sz w:val="24"/>
          <w:szCs w:val="24"/>
        </w:rPr>
        <w:t xml:space="preserve">      </w:t>
      </w:r>
      <w:r w:rsidR="00A34991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A34991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A34991">
        <w:rPr>
          <w:rFonts w:ascii="Times New Roman" w:hAnsi="Times New Roman" w:cs="Times New Roman"/>
          <w:sz w:val="24"/>
          <w:szCs w:val="24"/>
        </w:rPr>
        <w:tab/>
      </w:r>
      <w:r w:rsidRPr="00A34991">
        <w:rPr>
          <w:rFonts w:ascii="Times New Roman" w:hAnsi="Times New Roman" w:cs="Times New Roman"/>
          <w:sz w:val="24"/>
          <w:szCs w:val="24"/>
        </w:rPr>
        <w:tab/>
        <w:t>А.О. Кириллов</w:t>
      </w:r>
    </w:p>
    <w:sectPr w:rsidR="004A7C6A" w:rsidRPr="00A34991" w:rsidSect="00682DEC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GBenguiat Cyr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4E69B1"/>
    <w:multiLevelType w:val="hybridMultilevel"/>
    <w:tmpl w:val="DE96BECE"/>
    <w:lvl w:ilvl="0" w:tplc="1570F238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  <w:color w:val="1A1A1A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389130E"/>
    <w:multiLevelType w:val="hybridMultilevel"/>
    <w:tmpl w:val="DE96BECE"/>
    <w:lvl w:ilvl="0" w:tplc="1570F238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  <w:color w:val="1A1A1A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3A97BF0"/>
    <w:multiLevelType w:val="hybridMultilevel"/>
    <w:tmpl w:val="7D7A4DCE"/>
    <w:lvl w:ilvl="0" w:tplc="20A49D2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1A1A1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6F2B57"/>
    <w:multiLevelType w:val="hybridMultilevel"/>
    <w:tmpl w:val="DE96BECE"/>
    <w:lvl w:ilvl="0" w:tplc="1570F238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  <w:color w:val="1A1A1A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09C"/>
    <w:rsid w:val="000165DF"/>
    <w:rsid w:val="00041F0D"/>
    <w:rsid w:val="000D710C"/>
    <w:rsid w:val="000E58FE"/>
    <w:rsid w:val="00270B5D"/>
    <w:rsid w:val="00273990"/>
    <w:rsid w:val="002C37E4"/>
    <w:rsid w:val="002C4733"/>
    <w:rsid w:val="003562F7"/>
    <w:rsid w:val="00401847"/>
    <w:rsid w:val="00453204"/>
    <w:rsid w:val="004A0310"/>
    <w:rsid w:val="004A7C6A"/>
    <w:rsid w:val="00597F2C"/>
    <w:rsid w:val="005B2855"/>
    <w:rsid w:val="00631EC4"/>
    <w:rsid w:val="006422E3"/>
    <w:rsid w:val="00682DEC"/>
    <w:rsid w:val="0074246C"/>
    <w:rsid w:val="00791F6A"/>
    <w:rsid w:val="00796415"/>
    <w:rsid w:val="008102F4"/>
    <w:rsid w:val="00856001"/>
    <w:rsid w:val="00895294"/>
    <w:rsid w:val="008A73E8"/>
    <w:rsid w:val="00A1709C"/>
    <w:rsid w:val="00A34991"/>
    <w:rsid w:val="00AF7DA7"/>
    <w:rsid w:val="00B3026E"/>
    <w:rsid w:val="00B75BF0"/>
    <w:rsid w:val="00B91362"/>
    <w:rsid w:val="00B94275"/>
    <w:rsid w:val="00BA3DF6"/>
    <w:rsid w:val="00BE3490"/>
    <w:rsid w:val="00CA7F69"/>
    <w:rsid w:val="00D56424"/>
    <w:rsid w:val="00D623E3"/>
    <w:rsid w:val="00DC5E3B"/>
    <w:rsid w:val="00E952B5"/>
    <w:rsid w:val="00EB2B35"/>
    <w:rsid w:val="00EC37E0"/>
    <w:rsid w:val="00EE540F"/>
    <w:rsid w:val="00F02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B29D96-2987-43BC-86EC-1D778B2BD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95294"/>
    <w:pPr>
      <w:keepNext/>
      <w:spacing w:after="0" w:line="240" w:lineRule="auto"/>
      <w:jc w:val="center"/>
      <w:outlineLvl w:val="0"/>
    </w:pPr>
    <w:rPr>
      <w:rFonts w:ascii="AGBenguiat Cyr" w:eastAsia="Times New Roman" w:hAnsi="AGBenguiat Cyr" w:cs="Times New Roman"/>
      <w:b/>
      <w:sz w:val="20"/>
      <w:szCs w:val="20"/>
    </w:rPr>
  </w:style>
  <w:style w:type="paragraph" w:styleId="2">
    <w:name w:val="heading 2"/>
    <w:basedOn w:val="a"/>
    <w:next w:val="a"/>
    <w:link w:val="20"/>
    <w:uiPriority w:val="9"/>
    <w:qFormat/>
    <w:rsid w:val="00895294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2855"/>
    <w:pPr>
      <w:ind w:left="720"/>
      <w:contextualSpacing/>
    </w:pPr>
  </w:style>
  <w:style w:type="paragraph" w:customStyle="1" w:styleId="formattext">
    <w:name w:val="formattext"/>
    <w:basedOn w:val="a"/>
    <w:rsid w:val="00D623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D623E3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895294"/>
    <w:rPr>
      <w:rFonts w:ascii="AGBenguiat Cyr" w:eastAsia="Times New Roman" w:hAnsi="AGBenguiat Cyr" w:cs="Times New Roman"/>
      <w:b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895294"/>
    <w:rPr>
      <w:rFonts w:ascii="Arial" w:eastAsia="Times New Roman" w:hAnsi="Arial" w:cs="Times New Roman"/>
      <w:b/>
      <w:sz w:val="4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92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6653;fld=134;dst=100068" TargetMode="External"/><Relationship Id="rId13" Type="http://schemas.openxmlformats.org/officeDocument/2006/relationships/hyperlink" Target="consultantplus://offline/main?base=RLAW987;n=41548;fld=134;dst=100538" TargetMode="External"/><Relationship Id="rId18" Type="http://schemas.openxmlformats.org/officeDocument/2006/relationships/hyperlink" Target="consultantplus://offline/main?base=LAW;n=2875;fld=134" TargetMode="External"/><Relationship Id="rId26" Type="http://schemas.openxmlformats.org/officeDocument/2006/relationships/hyperlink" Target="https://docs.cntd.ru/document/902228011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main?base=RLAW987;n=41548;fld=134;dst=100538" TargetMode="External"/><Relationship Id="rId7" Type="http://schemas.openxmlformats.org/officeDocument/2006/relationships/hyperlink" Target="consultantplus://offline/main?base=LAW;n=116596;fld=134;dst=100094" TargetMode="External"/><Relationship Id="rId12" Type="http://schemas.openxmlformats.org/officeDocument/2006/relationships/hyperlink" Target="consultantplus://offline/main?base=LAW;n=113646;fld=134;dst=101094" TargetMode="External"/><Relationship Id="rId17" Type="http://schemas.openxmlformats.org/officeDocument/2006/relationships/hyperlink" Target="consultantplus://offline/main?base=LAW;n=114695;fld=134;dst=22" TargetMode="External"/><Relationship Id="rId25" Type="http://schemas.openxmlformats.org/officeDocument/2006/relationships/hyperlink" Target="https://docs.cntd.ru/document/902228011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main?base=LAW;n=116653;fld=134;dst=100068" TargetMode="External"/><Relationship Id="rId20" Type="http://schemas.openxmlformats.org/officeDocument/2006/relationships/hyperlink" Target="consultantplus://offline/main?base=LAW;n=113646;fld=134;dst=101094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LAW;n=112770;fld=134;dst=102068" TargetMode="External"/><Relationship Id="rId11" Type="http://schemas.openxmlformats.org/officeDocument/2006/relationships/hyperlink" Target="garantF1://8420489.0" TargetMode="External"/><Relationship Id="rId24" Type="http://schemas.openxmlformats.org/officeDocument/2006/relationships/hyperlink" Target="https://docs.cntd.ru/document/902228011" TargetMode="External"/><Relationship Id="rId5" Type="http://schemas.openxmlformats.org/officeDocument/2006/relationships/image" Target="media/image1.jpeg"/><Relationship Id="rId15" Type="http://schemas.openxmlformats.org/officeDocument/2006/relationships/hyperlink" Target="consultantplus://offline/main?base=LAW;n=116596;fld=134;dst=100094" TargetMode="External"/><Relationship Id="rId23" Type="http://schemas.openxmlformats.org/officeDocument/2006/relationships/hyperlink" Target="https://docs.cntd.ru/document/420284816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main?base=LAW;n=2875;fld=134" TargetMode="External"/><Relationship Id="rId19" Type="http://schemas.openxmlformats.org/officeDocument/2006/relationships/hyperlink" Target="garantF1://8420489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main?base=LAW;n=114695;fld=134;dst=22" TargetMode="External"/><Relationship Id="rId14" Type="http://schemas.openxmlformats.org/officeDocument/2006/relationships/hyperlink" Target="consultantplus://offline/main?base=LAW;n=112770;fld=134;dst=102068" TargetMode="External"/><Relationship Id="rId22" Type="http://schemas.openxmlformats.org/officeDocument/2006/relationships/hyperlink" Target="https://docs.cntd.ru/document/9014513" TargetMode="External"/><Relationship Id="rId27" Type="http://schemas.openxmlformats.org/officeDocument/2006/relationships/hyperlink" Target="https://docs.cntd.ru/document/9022280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3437</Words>
  <Characters>19596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КУМИ</cp:lastModifiedBy>
  <cp:revision>2</cp:revision>
  <cp:lastPrinted>2023-05-02T05:28:00Z</cp:lastPrinted>
  <dcterms:created xsi:type="dcterms:W3CDTF">2023-05-05T12:44:00Z</dcterms:created>
  <dcterms:modified xsi:type="dcterms:W3CDTF">2023-05-05T12:44:00Z</dcterms:modified>
</cp:coreProperties>
</file>